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169" w:rsidRPr="00E14169" w:rsidRDefault="00E14169" w:rsidP="00E14169">
      <w:pPr>
        <w:pStyle w:val="2"/>
        <w:spacing w:before="0" w:beforeAutospacing="0" w:after="0" w:afterAutospacing="0"/>
        <w:jc w:val="right"/>
        <w:rPr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E14169">
        <w:rPr>
          <w:bCs w:val="0"/>
          <w:sz w:val="28"/>
          <w:szCs w:val="28"/>
        </w:rPr>
        <w:t>ПРОЕКТ</w:t>
      </w:r>
    </w:p>
    <w:p w:rsidR="00E14169" w:rsidRDefault="00E14169" w:rsidP="001832C6">
      <w:pPr>
        <w:pStyle w:val="2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</w:p>
    <w:p w:rsidR="00E14169" w:rsidRDefault="00E14169" w:rsidP="001832C6">
      <w:pPr>
        <w:pStyle w:val="2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</w:p>
    <w:p w:rsidR="00747634" w:rsidRDefault="00747634" w:rsidP="00747634">
      <w:pPr>
        <w:pStyle w:val="2"/>
        <w:spacing w:before="0" w:beforeAutospacing="0" w:after="0" w:afterAutospacing="0"/>
        <w:jc w:val="both"/>
        <w:rPr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</w:t>
      </w:r>
      <w:r w:rsidR="002162FD">
        <w:rPr>
          <w:b w:val="0"/>
          <w:bCs w:val="0"/>
          <w:sz w:val="28"/>
          <w:szCs w:val="28"/>
        </w:rPr>
        <w:t xml:space="preserve">                  </w:t>
      </w:r>
      <w:r>
        <w:rPr>
          <w:b w:val="0"/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>УТВЕРЖДАЮ</w:t>
      </w:r>
    </w:p>
    <w:p w:rsidR="00747634" w:rsidRDefault="001F1445" w:rsidP="00747634">
      <w:pPr>
        <w:pStyle w:val="2"/>
        <w:spacing w:before="0" w:beforeAutospacing="0" w:after="0" w:afterAutospacing="0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                                                </w:t>
      </w:r>
      <w:r w:rsidR="002162FD">
        <w:rPr>
          <w:bCs w:val="0"/>
          <w:sz w:val="28"/>
          <w:szCs w:val="28"/>
        </w:rPr>
        <w:t xml:space="preserve">      </w:t>
      </w:r>
      <w:r w:rsidR="006F290B">
        <w:rPr>
          <w:bCs w:val="0"/>
          <w:sz w:val="28"/>
          <w:szCs w:val="28"/>
        </w:rPr>
        <w:t xml:space="preserve">           </w:t>
      </w:r>
      <w:r w:rsidR="009204E4">
        <w:rPr>
          <w:bCs w:val="0"/>
          <w:sz w:val="28"/>
          <w:szCs w:val="28"/>
        </w:rPr>
        <w:t xml:space="preserve"> </w:t>
      </w:r>
      <w:r w:rsidR="006F290B">
        <w:rPr>
          <w:bCs w:val="0"/>
          <w:sz w:val="28"/>
          <w:szCs w:val="28"/>
        </w:rPr>
        <w:t>Руководитель</w:t>
      </w:r>
      <w:r w:rsidR="00747634">
        <w:rPr>
          <w:bCs w:val="0"/>
          <w:sz w:val="28"/>
          <w:szCs w:val="28"/>
        </w:rPr>
        <w:t xml:space="preserve"> департамента </w:t>
      </w:r>
    </w:p>
    <w:p w:rsidR="009204E4" w:rsidRDefault="00747634" w:rsidP="00083E46">
      <w:pPr>
        <w:pStyle w:val="2"/>
        <w:spacing w:before="0" w:beforeAutospacing="0" w:after="0" w:afterAutospacing="0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                                             </w:t>
      </w:r>
      <w:r w:rsidR="009204E4">
        <w:rPr>
          <w:bCs w:val="0"/>
          <w:sz w:val="28"/>
          <w:szCs w:val="28"/>
        </w:rPr>
        <w:t xml:space="preserve">         </w:t>
      </w:r>
      <w:r w:rsidR="00083E46">
        <w:rPr>
          <w:bCs w:val="0"/>
          <w:sz w:val="28"/>
          <w:szCs w:val="28"/>
        </w:rPr>
        <w:t xml:space="preserve"> </w:t>
      </w:r>
      <w:r w:rsidR="002162FD">
        <w:rPr>
          <w:bCs w:val="0"/>
          <w:sz w:val="28"/>
          <w:szCs w:val="28"/>
        </w:rPr>
        <w:t xml:space="preserve">   </w:t>
      </w:r>
      <w:r w:rsidR="009204E4">
        <w:rPr>
          <w:bCs w:val="0"/>
          <w:sz w:val="28"/>
          <w:szCs w:val="28"/>
        </w:rPr>
        <w:t xml:space="preserve"> городского хозяйства </w:t>
      </w:r>
      <w:r w:rsidR="00083E46">
        <w:rPr>
          <w:bCs w:val="0"/>
          <w:sz w:val="28"/>
          <w:szCs w:val="28"/>
        </w:rPr>
        <w:t>администрации</w:t>
      </w:r>
    </w:p>
    <w:p w:rsidR="009204E4" w:rsidRDefault="009204E4" w:rsidP="00083E46">
      <w:pPr>
        <w:pStyle w:val="2"/>
        <w:spacing w:before="0" w:beforeAutospacing="0" w:after="0" w:afterAutospacing="0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                                                </w:t>
      </w:r>
      <w:r w:rsidR="002162FD">
        <w:rPr>
          <w:bCs w:val="0"/>
          <w:sz w:val="28"/>
          <w:szCs w:val="28"/>
        </w:rPr>
        <w:t xml:space="preserve">                           </w:t>
      </w:r>
      <w:r>
        <w:rPr>
          <w:bCs w:val="0"/>
          <w:sz w:val="28"/>
          <w:szCs w:val="28"/>
        </w:rPr>
        <w:t xml:space="preserve"> города Белгорода</w:t>
      </w:r>
    </w:p>
    <w:p w:rsidR="00747634" w:rsidRDefault="00083E46" w:rsidP="00083E46">
      <w:pPr>
        <w:pStyle w:val="2"/>
        <w:spacing w:before="0" w:beforeAutospacing="0" w:after="0" w:afterAutospacing="0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</w:t>
      </w:r>
      <w:r w:rsidR="009204E4">
        <w:rPr>
          <w:bCs w:val="0"/>
          <w:sz w:val="28"/>
          <w:szCs w:val="28"/>
        </w:rPr>
        <w:t xml:space="preserve">                                    </w:t>
      </w:r>
    </w:p>
    <w:p w:rsidR="00083E46" w:rsidRDefault="00083E46" w:rsidP="00083E46">
      <w:pPr>
        <w:pStyle w:val="2"/>
        <w:spacing w:before="0" w:beforeAutospacing="0" w:after="0" w:afterAutospacing="0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                                   </w:t>
      </w:r>
      <w:r w:rsidR="009204E4">
        <w:rPr>
          <w:bCs w:val="0"/>
          <w:sz w:val="28"/>
          <w:szCs w:val="28"/>
        </w:rPr>
        <w:t xml:space="preserve">                              </w:t>
      </w:r>
      <w:r w:rsidR="006F290B">
        <w:rPr>
          <w:bCs w:val="0"/>
          <w:sz w:val="28"/>
          <w:szCs w:val="28"/>
        </w:rPr>
        <w:t>__________________ К.А. Радченко</w:t>
      </w:r>
    </w:p>
    <w:p w:rsidR="00083E46" w:rsidRPr="00083E46" w:rsidRDefault="00083E46" w:rsidP="00083E46">
      <w:pPr>
        <w:pStyle w:val="2"/>
        <w:spacing w:before="0" w:beforeAutospacing="0" w:after="0" w:afterAutospacing="0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                                                               </w:t>
      </w:r>
      <w:r w:rsidR="006F290B">
        <w:rPr>
          <w:bCs w:val="0"/>
          <w:sz w:val="28"/>
          <w:szCs w:val="28"/>
        </w:rPr>
        <w:t xml:space="preserve">  «____»_________________ 2024</w:t>
      </w:r>
      <w:r>
        <w:rPr>
          <w:bCs w:val="0"/>
          <w:sz w:val="28"/>
          <w:szCs w:val="28"/>
        </w:rPr>
        <w:t xml:space="preserve"> года</w:t>
      </w:r>
    </w:p>
    <w:p w:rsidR="00EC0351" w:rsidRDefault="00EC0351" w:rsidP="001832C6">
      <w:pPr>
        <w:pStyle w:val="2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</w:p>
    <w:p w:rsidR="00083E46" w:rsidRDefault="00083E46" w:rsidP="001832C6">
      <w:pPr>
        <w:pStyle w:val="2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</w:p>
    <w:p w:rsidR="00083E46" w:rsidRDefault="00083E46" w:rsidP="001832C6">
      <w:pPr>
        <w:pStyle w:val="2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</w:p>
    <w:p w:rsidR="00FB4495" w:rsidRPr="007005C2" w:rsidRDefault="00FB4495" w:rsidP="001832C6">
      <w:pPr>
        <w:pStyle w:val="2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7005C2">
        <w:rPr>
          <w:bCs w:val="0"/>
          <w:sz w:val="28"/>
          <w:szCs w:val="28"/>
        </w:rPr>
        <w:t>ПРОГРАММА</w:t>
      </w:r>
    </w:p>
    <w:p w:rsidR="002D10E9" w:rsidRPr="007005C2" w:rsidRDefault="002D10E9" w:rsidP="001832C6">
      <w:pPr>
        <w:pStyle w:val="2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7005C2">
        <w:rPr>
          <w:bCs w:val="0"/>
          <w:sz w:val="28"/>
          <w:szCs w:val="28"/>
        </w:rPr>
        <w:t>профилактики рисков причинения вреда (ущерба) охраняемым законом ценностям в сфере муниципального жилищного контроля</w:t>
      </w:r>
    </w:p>
    <w:p w:rsidR="002D10E9" w:rsidRPr="007005C2" w:rsidRDefault="006F290B" w:rsidP="001832C6">
      <w:pPr>
        <w:pStyle w:val="2"/>
        <w:spacing w:before="0" w:beforeAutospacing="0" w:after="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на 2025</w:t>
      </w:r>
      <w:r w:rsidR="002D10E9" w:rsidRPr="007005C2">
        <w:rPr>
          <w:bCs w:val="0"/>
          <w:sz w:val="28"/>
          <w:szCs w:val="28"/>
        </w:rPr>
        <w:t xml:space="preserve"> год </w:t>
      </w:r>
      <w:r w:rsidR="00C67A4B" w:rsidRPr="007005C2">
        <w:rPr>
          <w:bCs w:val="0"/>
          <w:sz w:val="28"/>
          <w:szCs w:val="28"/>
        </w:rPr>
        <w:t>на территории городского округа</w:t>
      </w:r>
    </w:p>
    <w:p w:rsidR="00C67A4B" w:rsidRPr="007005C2" w:rsidRDefault="00C67A4B" w:rsidP="001832C6">
      <w:pPr>
        <w:pStyle w:val="2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7005C2">
        <w:rPr>
          <w:bCs w:val="0"/>
          <w:sz w:val="28"/>
          <w:szCs w:val="28"/>
        </w:rPr>
        <w:t>«Город Белгород»</w:t>
      </w:r>
    </w:p>
    <w:p w:rsidR="001832C6" w:rsidRPr="002D10E9" w:rsidRDefault="001832C6" w:rsidP="001832C6">
      <w:pPr>
        <w:pStyle w:val="2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</w:p>
    <w:p w:rsidR="002D10E9" w:rsidRPr="007005C2" w:rsidRDefault="002D10E9" w:rsidP="001832C6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005C2">
        <w:rPr>
          <w:b/>
          <w:bCs/>
          <w:sz w:val="28"/>
          <w:szCs w:val="28"/>
        </w:rPr>
        <w:t>Раздел 1. Общие положения </w:t>
      </w:r>
    </w:p>
    <w:p w:rsidR="001832C6" w:rsidRPr="00FB4495" w:rsidRDefault="001832C6" w:rsidP="001832C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D10E9">
        <w:rPr>
          <w:sz w:val="28"/>
          <w:szCs w:val="28"/>
        </w:rPr>
        <w:t>Программа профилактики рисков причинения вреда (ущерба)</w:t>
      </w:r>
      <w:r w:rsidR="00C67A4B">
        <w:rPr>
          <w:sz w:val="28"/>
          <w:szCs w:val="28"/>
        </w:rPr>
        <w:t xml:space="preserve">             (далее - Программа)</w:t>
      </w:r>
      <w:r w:rsidRPr="002D10E9">
        <w:rPr>
          <w:sz w:val="28"/>
          <w:szCs w:val="28"/>
        </w:rPr>
        <w:t xml:space="preserve"> устанавливает порядок проведения профилактических мероприятий, направленных на предупреждение на</w:t>
      </w:r>
      <w:r w:rsidR="0062522E">
        <w:rPr>
          <w:sz w:val="28"/>
          <w:szCs w:val="28"/>
        </w:rPr>
        <w:t xml:space="preserve">рушений обязательных требований </w:t>
      </w:r>
      <w:r w:rsidRPr="002D10E9">
        <w:rPr>
          <w:sz w:val="28"/>
          <w:szCs w:val="28"/>
        </w:rPr>
        <w:t>и (или) причинения вреда (ущерба) охраняемым законом ценностям, соблюдение которых оценивается при осуществлении муниципального жилищного контроля</w:t>
      </w:r>
      <w:r w:rsidR="00C67A4B">
        <w:rPr>
          <w:sz w:val="28"/>
          <w:szCs w:val="28"/>
        </w:rPr>
        <w:t xml:space="preserve"> на территории городского округа «Город Белгород»</w:t>
      </w:r>
      <w:r w:rsidR="00FB4495">
        <w:rPr>
          <w:sz w:val="28"/>
          <w:szCs w:val="28"/>
        </w:rPr>
        <w:t>.</w:t>
      </w:r>
      <w:r w:rsidRPr="002D10E9">
        <w:rPr>
          <w:sz w:val="28"/>
          <w:szCs w:val="28"/>
        </w:rPr>
        <w:t> </w:t>
      </w:r>
    </w:p>
    <w:p w:rsidR="001832C6" w:rsidRPr="002D10E9" w:rsidRDefault="001832C6" w:rsidP="001832C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D10E9" w:rsidRPr="007005C2" w:rsidRDefault="002D10E9" w:rsidP="001832C6">
      <w:pPr>
        <w:pStyle w:val="a4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7005C2">
        <w:rPr>
          <w:b/>
          <w:bCs/>
          <w:color w:val="010101"/>
          <w:sz w:val="28"/>
          <w:szCs w:val="28"/>
        </w:rPr>
        <w:t>Раздел 2. Аналитическая часть Программы </w:t>
      </w:r>
    </w:p>
    <w:p w:rsidR="001832C6" w:rsidRPr="00FB4495" w:rsidRDefault="001832C6" w:rsidP="001832C6">
      <w:pPr>
        <w:pStyle w:val="a4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2.1. Вид осуществляемого муниципального контроля.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 xml:space="preserve">Муниципальный жилищный контроль </w:t>
      </w:r>
      <w:r w:rsidR="00C67A4B">
        <w:rPr>
          <w:color w:val="010101"/>
          <w:sz w:val="28"/>
          <w:szCs w:val="28"/>
        </w:rPr>
        <w:t>на территории городского округа «Город Белгород»</w:t>
      </w:r>
      <w:r w:rsidR="00E934B3">
        <w:rPr>
          <w:color w:val="010101"/>
          <w:sz w:val="28"/>
          <w:szCs w:val="28"/>
        </w:rPr>
        <w:t xml:space="preserve"> </w:t>
      </w:r>
      <w:r w:rsidRPr="002D10E9">
        <w:rPr>
          <w:color w:val="010101"/>
          <w:sz w:val="28"/>
          <w:szCs w:val="28"/>
        </w:rPr>
        <w:t>осуществляется</w:t>
      </w:r>
      <w:r w:rsidR="00C67A4B">
        <w:rPr>
          <w:color w:val="010101"/>
          <w:sz w:val="28"/>
          <w:szCs w:val="28"/>
        </w:rPr>
        <w:t xml:space="preserve"> отделом муниципального жил</w:t>
      </w:r>
      <w:r w:rsidR="0062522E">
        <w:rPr>
          <w:color w:val="010101"/>
          <w:sz w:val="28"/>
          <w:szCs w:val="28"/>
        </w:rPr>
        <w:t>ищного контроля</w:t>
      </w:r>
      <w:r w:rsidR="006F290B">
        <w:rPr>
          <w:color w:val="010101"/>
          <w:sz w:val="28"/>
          <w:szCs w:val="28"/>
        </w:rPr>
        <w:t xml:space="preserve"> и развития жилищно – коммунального хозяйства</w:t>
      </w:r>
      <w:r w:rsidR="0062522E">
        <w:rPr>
          <w:color w:val="010101"/>
          <w:sz w:val="28"/>
          <w:szCs w:val="28"/>
        </w:rPr>
        <w:t xml:space="preserve"> управления </w:t>
      </w:r>
      <w:proofErr w:type="gramStart"/>
      <w:r w:rsidR="0062522E">
        <w:rPr>
          <w:color w:val="010101"/>
          <w:sz w:val="28"/>
          <w:szCs w:val="28"/>
        </w:rPr>
        <w:t>энергетики и жилищно-коммунального хозяйства</w:t>
      </w:r>
      <w:r w:rsidRPr="002D10E9">
        <w:rPr>
          <w:color w:val="010101"/>
          <w:sz w:val="28"/>
          <w:szCs w:val="28"/>
        </w:rPr>
        <w:t xml:space="preserve"> </w:t>
      </w:r>
      <w:r w:rsidR="00C67A4B">
        <w:rPr>
          <w:color w:val="010101"/>
          <w:sz w:val="28"/>
          <w:szCs w:val="28"/>
        </w:rPr>
        <w:t xml:space="preserve">департамента </w:t>
      </w:r>
      <w:r w:rsidR="0062522E">
        <w:rPr>
          <w:color w:val="010101"/>
          <w:sz w:val="28"/>
          <w:szCs w:val="28"/>
        </w:rPr>
        <w:t>городского хозяйства</w:t>
      </w:r>
      <w:r w:rsidR="00C67A4B">
        <w:rPr>
          <w:color w:val="010101"/>
          <w:sz w:val="28"/>
          <w:szCs w:val="28"/>
        </w:rPr>
        <w:t xml:space="preserve"> администрации города</w:t>
      </w:r>
      <w:proofErr w:type="gramEnd"/>
      <w:r w:rsidR="00C67A4B">
        <w:rPr>
          <w:color w:val="010101"/>
          <w:sz w:val="28"/>
          <w:szCs w:val="28"/>
        </w:rPr>
        <w:t xml:space="preserve"> Белгорода (далее – контрольный орган</w:t>
      </w:r>
      <w:r w:rsidRPr="002D10E9">
        <w:rPr>
          <w:color w:val="010101"/>
          <w:sz w:val="28"/>
          <w:szCs w:val="28"/>
        </w:rPr>
        <w:t>).</w:t>
      </w:r>
    </w:p>
    <w:p w:rsidR="002D10E9" w:rsidRPr="002D10E9" w:rsidRDefault="0062522E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2.2.</w:t>
      </w:r>
      <w:r w:rsidR="002D10E9" w:rsidRPr="002D10E9">
        <w:rPr>
          <w:color w:val="010101"/>
          <w:sz w:val="28"/>
          <w:szCs w:val="28"/>
        </w:rPr>
        <w:t xml:space="preserve"> Обзор по виду муниципального контроля.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proofErr w:type="gramStart"/>
      <w:r w:rsidRPr="002D10E9">
        <w:rPr>
          <w:color w:val="010101"/>
          <w:sz w:val="28"/>
          <w:szCs w:val="28"/>
        </w:rPr>
        <w:t>Муниципаль</w:t>
      </w:r>
      <w:r>
        <w:rPr>
          <w:color w:val="010101"/>
          <w:sz w:val="28"/>
          <w:szCs w:val="28"/>
        </w:rPr>
        <w:t>ный жилищный контроль –</w:t>
      </w:r>
      <w:r w:rsidRPr="002D10E9">
        <w:rPr>
          <w:color w:val="010101"/>
          <w:sz w:val="28"/>
          <w:szCs w:val="28"/>
        </w:rPr>
        <w:t xml:space="preserve"> это деятельность органа местного самоуправления, уполномоченного на организацию и проведение на терри</w:t>
      </w:r>
      <w:r w:rsidR="00C67A4B">
        <w:rPr>
          <w:color w:val="010101"/>
          <w:sz w:val="28"/>
          <w:szCs w:val="28"/>
        </w:rPr>
        <w:t>тории городского округа</w:t>
      </w:r>
      <w:r w:rsidRPr="002D10E9">
        <w:rPr>
          <w:color w:val="010101"/>
          <w:sz w:val="28"/>
          <w:szCs w:val="28"/>
        </w:rPr>
        <w:t xml:space="preserve"> </w:t>
      </w:r>
      <w:r w:rsidR="00C67A4B">
        <w:rPr>
          <w:color w:val="010101"/>
          <w:sz w:val="28"/>
          <w:szCs w:val="28"/>
        </w:rPr>
        <w:t>«Город Белгород</w:t>
      </w:r>
      <w:r>
        <w:rPr>
          <w:color w:val="010101"/>
          <w:sz w:val="28"/>
          <w:szCs w:val="28"/>
        </w:rPr>
        <w:t>»</w:t>
      </w:r>
      <w:r w:rsidRPr="002D10E9">
        <w:rPr>
          <w:color w:val="010101"/>
          <w:sz w:val="28"/>
          <w:szCs w:val="28"/>
        </w:rPr>
        <w:t xml:space="preserve">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</w:r>
      <w:proofErr w:type="gramEnd"/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2.3. Муниципальный контроль осуществляется посредством: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lastRenderedPageBreak/>
        <w:t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жилищных отношений;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</w:t>
      </w:r>
      <w:r w:rsidR="00FB4495">
        <w:rPr>
          <w:color w:val="010101"/>
          <w:sz w:val="28"/>
          <w:szCs w:val="28"/>
        </w:rPr>
        <w:t xml:space="preserve"> </w:t>
      </w:r>
      <w:r w:rsidRPr="002D10E9">
        <w:rPr>
          <w:color w:val="010101"/>
          <w:sz w:val="28"/>
          <w:szCs w:val="28"/>
        </w:rPr>
        <w:t xml:space="preserve"> а также систематического наблюдения за исполнением обязательных требований;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2.4. Подконтрольные субъекты: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юридические лица, индивидуальные предприниматели</w:t>
      </w:r>
      <w:r w:rsidR="00C67A4B">
        <w:rPr>
          <w:color w:val="010101"/>
          <w:sz w:val="28"/>
          <w:szCs w:val="28"/>
        </w:rPr>
        <w:t xml:space="preserve">, осуществляющие деятельность по обслуживанию многоквартирных </w:t>
      </w:r>
      <w:r w:rsidR="004207D9">
        <w:rPr>
          <w:color w:val="010101"/>
          <w:sz w:val="28"/>
          <w:szCs w:val="28"/>
        </w:rPr>
        <w:t>домов при наличии муниципального жилищного</w:t>
      </w:r>
      <w:r w:rsidR="00C67A4B">
        <w:rPr>
          <w:color w:val="010101"/>
          <w:sz w:val="28"/>
          <w:szCs w:val="28"/>
        </w:rPr>
        <w:t xml:space="preserve"> фонда</w:t>
      </w:r>
      <w:r w:rsidR="006F290B">
        <w:rPr>
          <w:color w:val="010101"/>
          <w:sz w:val="28"/>
          <w:szCs w:val="28"/>
        </w:rPr>
        <w:t xml:space="preserve"> в совокупности</w:t>
      </w:r>
      <w:r w:rsidRPr="002D10E9">
        <w:rPr>
          <w:color w:val="010101"/>
          <w:sz w:val="28"/>
          <w:szCs w:val="28"/>
        </w:rPr>
        <w:t xml:space="preserve"> и граждане, осуществляющие эксплуатацию </w:t>
      </w:r>
      <w:r w:rsidR="00FB4495">
        <w:rPr>
          <w:color w:val="010101"/>
          <w:sz w:val="28"/>
          <w:szCs w:val="28"/>
        </w:rPr>
        <w:t xml:space="preserve">муниципального </w:t>
      </w:r>
      <w:r w:rsidRPr="002D10E9">
        <w:rPr>
          <w:color w:val="010101"/>
          <w:sz w:val="28"/>
          <w:szCs w:val="28"/>
        </w:rPr>
        <w:t>жилищного фонда</w:t>
      </w:r>
      <w:r w:rsidR="00F421D7">
        <w:rPr>
          <w:color w:val="010101"/>
          <w:sz w:val="28"/>
          <w:szCs w:val="28"/>
        </w:rPr>
        <w:t xml:space="preserve"> </w:t>
      </w:r>
      <w:r w:rsidR="006F290B">
        <w:rPr>
          <w:color w:val="010101"/>
          <w:sz w:val="28"/>
          <w:szCs w:val="28"/>
        </w:rPr>
        <w:t xml:space="preserve">                 </w:t>
      </w:r>
      <w:r w:rsidR="00F421D7">
        <w:rPr>
          <w:color w:val="010101"/>
          <w:sz w:val="28"/>
          <w:szCs w:val="28"/>
        </w:rPr>
        <w:t>по договорам социального найма</w:t>
      </w:r>
      <w:r w:rsidRPr="002D10E9">
        <w:rPr>
          <w:color w:val="010101"/>
          <w:sz w:val="28"/>
          <w:szCs w:val="28"/>
        </w:rPr>
        <w:t>.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</w:t>
      </w:r>
      <w:r w:rsidR="00FB4495">
        <w:rPr>
          <w:color w:val="010101"/>
          <w:sz w:val="28"/>
          <w:szCs w:val="28"/>
        </w:rPr>
        <w:t xml:space="preserve">  </w:t>
      </w:r>
      <w:r w:rsidRPr="002D10E9">
        <w:rPr>
          <w:color w:val="010101"/>
          <w:sz w:val="28"/>
          <w:szCs w:val="28"/>
        </w:rPr>
        <w:t>при пр</w:t>
      </w:r>
      <w:r w:rsidR="004207D9">
        <w:rPr>
          <w:color w:val="010101"/>
          <w:sz w:val="28"/>
          <w:szCs w:val="28"/>
        </w:rPr>
        <w:t>оведении контрольным органом муниципального жилищного контроля</w:t>
      </w:r>
      <w:r w:rsidRPr="002D10E9">
        <w:rPr>
          <w:color w:val="010101"/>
          <w:sz w:val="28"/>
          <w:szCs w:val="28"/>
        </w:rPr>
        <w:t>: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Жилищный кодекс Российской Федерации;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 xml:space="preserve">- Постановление Государственного комитета Российской Федерации </w:t>
      </w:r>
      <w:r w:rsidR="004207D9">
        <w:rPr>
          <w:color w:val="010101"/>
          <w:sz w:val="28"/>
          <w:szCs w:val="28"/>
        </w:rPr>
        <w:t xml:space="preserve">     </w:t>
      </w:r>
      <w:r w:rsidRPr="002D10E9">
        <w:rPr>
          <w:color w:val="010101"/>
          <w:sz w:val="28"/>
          <w:szCs w:val="28"/>
        </w:rPr>
        <w:t xml:space="preserve">по строительству и жилищно-коммунальному комплексу от 27.09.2003 </w:t>
      </w:r>
      <w:r w:rsidR="004207D9">
        <w:rPr>
          <w:color w:val="010101"/>
          <w:sz w:val="28"/>
          <w:szCs w:val="28"/>
        </w:rPr>
        <w:t xml:space="preserve">             </w:t>
      </w:r>
      <w:r w:rsidRPr="002D10E9">
        <w:rPr>
          <w:color w:val="010101"/>
          <w:sz w:val="28"/>
          <w:szCs w:val="28"/>
        </w:rPr>
        <w:t>№ 170 «Об утверждении Правил и норм технической эксплуатации жилищного фонда»;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</w:t>
      </w:r>
      <w:r>
        <w:rPr>
          <w:color w:val="010101"/>
          <w:sz w:val="28"/>
          <w:szCs w:val="28"/>
        </w:rPr>
        <w:t xml:space="preserve"> </w:t>
      </w:r>
      <w:r w:rsidRPr="002D10E9">
        <w:rPr>
          <w:color w:val="010101"/>
          <w:sz w:val="28"/>
          <w:szCs w:val="28"/>
        </w:rPr>
        <w:t>Постановление Правительства Р</w:t>
      </w:r>
      <w:r>
        <w:rPr>
          <w:color w:val="010101"/>
          <w:sz w:val="28"/>
          <w:szCs w:val="28"/>
        </w:rPr>
        <w:t xml:space="preserve">оссийской </w:t>
      </w:r>
      <w:r w:rsidRPr="002D10E9">
        <w:rPr>
          <w:color w:val="010101"/>
          <w:sz w:val="28"/>
          <w:szCs w:val="28"/>
        </w:rPr>
        <w:t>Ф</w:t>
      </w:r>
      <w:r>
        <w:rPr>
          <w:color w:val="010101"/>
          <w:sz w:val="28"/>
          <w:szCs w:val="28"/>
        </w:rPr>
        <w:t>едерации</w:t>
      </w:r>
      <w:r w:rsidRPr="002D10E9">
        <w:rPr>
          <w:color w:val="010101"/>
          <w:sz w:val="28"/>
          <w:szCs w:val="28"/>
        </w:rPr>
        <w:t xml:space="preserve"> от 06.05.2011 </w:t>
      </w:r>
      <w:r w:rsidR="004207D9">
        <w:rPr>
          <w:color w:val="010101"/>
          <w:sz w:val="28"/>
          <w:szCs w:val="28"/>
        </w:rPr>
        <w:t xml:space="preserve">     </w:t>
      </w:r>
      <w:r w:rsidRPr="002D10E9">
        <w:rPr>
          <w:color w:val="010101"/>
          <w:sz w:val="28"/>
          <w:szCs w:val="28"/>
        </w:rPr>
        <w:t>№ 354 «О предоставлении коммунальных услуг собственникам</w:t>
      </w:r>
      <w:r w:rsidR="00FB4495">
        <w:rPr>
          <w:color w:val="010101"/>
          <w:sz w:val="28"/>
          <w:szCs w:val="28"/>
        </w:rPr>
        <w:t xml:space="preserve">                                  </w:t>
      </w:r>
      <w:r w:rsidRPr="002D10E9">
        <w:rPr>
          <w:color w:val="010101"/>
          <w:sz w:val="28"/>
          <w:szCs w:val="28"/>
        </w:rPr>
        <w:t xml:space="preserve"> и пользователям помещений в многоквартирных домах и жилых домов»;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Постановление Правительства Р</w:t>
      </w:r>
      <w:r>
        <w:rPr>
          <w:color w:val="010101"/>
          <w:sz w:val="28"/>
          <w:szCs w:val="28"/>
        </w:rPr>
        <w:t xml:space="preserve">оссийской </w:t>
      </w:r>
      <w:r w:rsidRPr="002D10E9">
        <w:rPr>
          <w:color w:val="010101"/>
          <w:sz w:val="28"/>
          <w:szCs w:val="28"/>
        </w:rPr>
        <w:t>Ф</w:t>
      </w:r>
      <w:r>
        <w:rPr>
          <w:color w:val="010101"/>
          <w:sz w:val="28"/>
          <w:szCs w:val="28"/>
        </w:rPr>
        <w:t>едерации</w:t>
      </w:r>
      <w:r w:rsidRPr="002D10E9">
        <w:rPr>
          <w:color w:val="010101"/>
          <w:sz w:val="28"/>
          <w:szCs w:val="28"/>
        </w:rPr>
        <w:t xml:space="preserve"> от 21.01.2006 </w:t>
      </w:r>
      <w:r w:rsidR="004207D9">
        <w:rPr>
          <w:color w:val="010101"/>
          <w:sz w:val="28"/>
          <w:szCs w:val="28"/>
        </w:rPr>
        <w:t xml:space="preserve">     </w:t>
      </w:r>
      <w:r w:rsidRPr="002D10E9">
        <w:rPr>
          <w:color w:val="010101"/>
          <w:sz w:val="28"/>
          <w:szCs w:val="28"/>
        </w:rPr>
        <w:t>№ 25 «Об утверждении Правил пользования жилыми помещениями»;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proofErr w:type="gramStart"/>
      <w:r w:rsidRPr="002D10E9">
        <w:rPr>
          <w:color w:val="010101"/>
          <w:sz w:val="28"/>
          <w:szCs w:val="28"/>
        </w:rPr>
        <w:t>- Постановление Правительства Р</w:t>
      </w:r>
      <w:r>
        <w:rPr>
          <w:color w:val="010101"/>
          <w:sz w:val="28"/>
          <w:szCs w:val="28"/>
        </w:rPr>
        <w:t xml:space="preserve">оссийской </w:t>
      </w:r>
      <w:r w:rsidRPr="002D10E9">
        <w:rPr>
          <w:color w:val="010101"/>
          <w:sz w:val="28"/>
          <w:szCs w:val="28"/>
        </w:rPr>
        <w:t>Ф</w:t>
      </w:r>
      <w:r>
        <w:rPr>
          <w:color w:val="010101"/>
          <w:sz w:val="28"/>
          <w:szCs w:val="28"/>
        </w:rPr>
        <w:t>едерации</w:t>
      </w:r>
      <w:r w:rsidRPr="002D10E9">
        <w:rPr>
          <w:color w:val="010101"/>
          <w:sz w:val="28"/>
          <w:szCs w:val="28"/>
        </w:rPr>
        <w:t xml:space="preserve"> от 13.08.2006 </w:t>
      </w:r>
      <w:r w:rsidR="004207D9">
        <w:rPr>
          <w:color w:val="010101"/>
          <w:sz w:val="28"/>
          <w:szCs w:val="28"/>
        </w:rPr>
        <w:t xml:space="preserve">     </w:t>
      </w:r>
      <w:r w:rsidRPr="002D10E9">
        <w:rPr>
          <w:color w:val="010101"/>
          <w:sz w:val="28"/>
          <w:szCs w:val="28"/>
        </w:rPr>
        <w:t xml:space="preserve">№ 491 «Об утверждении Правил содержания общего имущества </w:t>
      </w:r>
      <w:r w:rsidR="00FB4495">
        <w:rPr>
          <w:color w:val="010101"/>
          <w:sz w:val="28"/>
          <w:szCs w:val="28"/>
        </w:rPr>
        <w:t xml:space="preserve">                               </w:t>
      </w:r>
      <w:r w:rsidRPr="002D10E9">
        <w:rPr>
          <w:color w:val="010101"/>
          <w:sz w:val="28"/>
          <w:szCs w:val="28"/>
        </w:rPr>
        <w:t xml:space="preserve">в многоквартирном доме и правил изменения размера платы за содержание жилого помещения в случае оказания услуг и выполнения работ </w:t>
      </w:r>
      <w:r w:rsidR="00FB4495">
        <w:rPr>
          <w:color w:val="010101"/>
          <w:sz w:val="28"/>
          <w:szCs w:val="28"/>
        </w:rPr>
        <w:t xml:space="preserve">                            </w:t>
      </w:r>
      <w:r w:rsidRPr="002D10E9">
        <w:rPr>
          <w:color w:val="010101"/>
          <w:sz w:val="28"/>
          <w:szCs w:val="28"/>
        </w:rPr>
        <w:t xml:space="preserve">по управлению, содержанию и ремонту общего имущества </w:t>
      </w:r>
      <w:r w:rsidR="00FB4495">
        <w:rPr>
          <w:color w:val="010101"/>
          <w:sz w:val="28"/>
          <w:szCs w:val="28"/>
        </w:rPr>
        <w:t xml:space="preserve">                                       </w:t>
      </w:r>
      <w:r w:rsidRPr="002D10E9">
        <w:rPr>
          <w:color w:val="010101"/>
          <w:sz w:val="28"/>
          <w:szCs w:val="28"/>
        </w:rPr>
        <w:t>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Постановление Правительства Р</w:t>
      </w:r>
      <w:r>
        <w:rPr>
          <w:color w:val="010101"/>
          <w:sz w:val="28"/>
          <w:szCs w:val="28"/>
        </w:rPr>
        <w:t xml:space="preserve">оссийской </w:t>
      </w:r>
      <w:r w:rsidRPr="002D10E9">
        <w:rPr>
          <w:color w:val="010101"/>
          <w:sz w:val="28"/>
          <w:szCs w:val="28"/>
        </w:rPr>
        <w:t>Ф</w:t>
      </w:r>
      <w:r>
        <w:rPr>
          <w:color w:val="010101"/>
          <w:sz w:val="28"/>
          <w:szCs w:val="28"/>
        </w:rPr>
        <w:t>едерации</w:t>
      </w:r>
      <w:r w:rsidRPr="002D10E9">
        <w:rPr>
          <w:color w:val="010101"/>
          <w:sz w:val="28"/>
          <w:szCs w:val="28"/>
        </w:rPr>
        <w:t xml:space="preserve"> от 03.04.2013 </w:t>
      </w:r>
      <w:r w:rsidR="004207D9">
        <w:rPr>
          <w:color w:val="010101"/>
          <w:sz w:val="28"/>
          <w:szCs w:val="28"/>
        </w:rPr>
        <w:t xml:space="preserve">    </w:t>
      </w:r>
      <w:r w:rsidRPr="002D10E9">
        <w:rPr>
          <w:color w:val="010101"/>
          <w:sz w:val="28"/>
          <w:szCs w:val="28"/>
        </w:rPr>
        <w:t xml:space="preserve">№ 290 «О минимальном перечне услуг и работ, необходимых </w:t>
      </w:r>
      <w:r w:rsidR="00FB4495">
        <w:rPr>
          <w:color w:val="010101"/>
          <w:sz w:val="28"/>
          <w:szCs w:val="28"/>
        </w:rPr>
        <w:t xml:space="preserve">                               </w:t>
      </w:r>
      <w:r w:rsidRPr="002D10E9">
        <w:rPr>
          <w:color w:val="010101"/>
          <w:sz w:val="28"/>
          <w:szCs w:val="28"/>
        </w:rPr>
        <w:t xml:space="preserve">для обеспечения надлежащего содержания общего имущества </w:t>
      </w:r>
      <w:r w:rsidR="00FB4495">
        <w:rPr>
          <w:color w:val="010101"/>
          <w:sz w:val="28"/>
          <w:szCs w:val="28"/>
        </w:rPr>
        <w:t xml:space="preserve">                                   </w:t>
      </w:r>
      <w:r w:rsidRPr="002D10E9">
        <w:rPr>
          <w:color w:val="010101"/>
          <w:sz w:val="28"/>
          <w:szCs w:val="28"/>
        </w:rPr>
        <w:t>в многоквартирном доме, и порядке их оказания и выполнения»;</w:t>
      </w:r>
    </w:p>
    <w:p w:rsidR="002D10E9" w:rsidRP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</w:t>
      </w:r>
      <w:r>
        <w:rPr>
          <w:color w:val="010101"/>
          <w:sz w:val="28"/>
          <w:szCs w:val="28"/>
        </w:rPr>
        <w:t xml:space="preserve"> </w:t>
      </w:r>
      <w:r w:rsidRPr="002D10E9">
        <w:rPr>
          <w:color w:val="010101"/>
          <w:sz w:val="28"/>
          <w:szCs w:val="28"/>
        </w:rPr>
        <w:t>Постановление Правительства Р</w:t>
      </w:r>
      <w:r>
        <w:rPr>
          <w:color w:val="010101"/>
          <w:sz w:val="28"/>
          <w:szCs w:val="28"/>
        </w:rPr>
        <w:t xml:space="preserve">оссийской </w:t>
      </w:r>
      <w:r w:rsidRPr="002D10E9">
        <w:rPr>
          <w:color w:val="010101"/>
          <w:sz w:val="28"/>
          <w:szCs w:val="28"/>
        </w:rPr>
        <w:t>Ф</w:t>
      </w:r>
      <w:r>
        <w:rPr>
          <w:color w:val="010101"/>
          <w:sz w:val="28"/>
          <w:szCs w:val="28"/>
        </w:rPr>
        <w:t>едерации</w:t>
      </w:r>
      <w:r w:rsidRPr="002D10E9">
        <w:rPr>
          <w:color w:val="010101"/>
          <w:sz w:val="28"/>
          <w:szCs w:val="28"/>
        </w:rPr>
        <w:t xml:space="preserve"> от 15.05.2013 </w:t>
      </w:r>
      <w:r w:rsidR="004207D9">
        <w:rPr>
          <w:color w:val="010101"/>
          <w:sz w:val="28"/>
          <w:szCs w:val="28"/>
        </w:rPr>
        <w:t xml:space="preserve">    </w:t>
      </w:r>
      <w:r w:rsidRPr="002D10E9">
        <w:rPr>
          <w:color w:val="010101"/>
          <w:sz w:val="28"/>
          <w:szCs w:val="28"/>
        </w:rPr>
        <w:t>№ 416 «О порядке осуществления деятельности по управлению многоквартирными домами».</w:t>
      </w:r>
    </w:p>
    <w:p w:rsid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2.6. Данные о проведенных мероприятиях.</w:t>
      </w:r>
    </w:p>
    <w:p w:rsidR="00BB0B2E" w:rsidRPr="002D10E9" w:rsidRDefault="00BB0B2E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>В соответствии с постановлением Правительства Российской Федерации от 10.03.2022 г. № 336 «Об особенностях организации и осуществления государственного контроля (надзора), муниципального контроля», плановые и внеплановые проверки контрольным органом</w:t>
      </w:r>
      <w:r w:rsidR="006F290B">
        <w:rPr>
          <w:color w:val="010101"/>
          <w:sz w:val="28"/>
          <w:szCs w:val="28"/>
        </w:rPr>
        <w:t xml:space="preserve"> в 2024</w:t>
      </w:r>
      <w:r w:rsidR="0026711E">
        <w:rPr>
          <w:color w:val="010101"/>
          <w:sz w:val="28"/>
          <w:szCs w:val="28"/>
        </w:rPr>
        <w:t xml:space="preserve"> году</w:t>
      </w:r>
      <w:r>
        <w:rPr>
          <w:color w:val="010101"/>
          <w:sz w:val="28"/>
          <w:szCs w:val="28"/>
        </w:rPr>
        <w:t xml:space="preserve"> не проводились.</w:t>
      </w:r>
    </w:p>
    <w:p w:rsidR="00FB4495" w:rsidRPr="00EB5655" w:rsidRDefault="002D10E9" w:rsidP="001832C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F62F96">
        <w:rPr>
          <w:sz w:val="28"/>
          <w:szCs w:val="28"/>
        </w:rPr>
        <w:t>В целях предупреждения нарушений подконтрольными субъектами обяз</w:t>
      </w:r>
      <w:r w:rsidR="004207D9">
        <w:rPr>
          <w:sz w:val="28"/>
          <w:szCs w:val="28"/>
        </w:rPr>
        <w:t>ательных требований,</w:t>
      </w:r>
      <w:r w:rsidRPr="00F62F96">
        <w:rPr>
          <w:sz w:val="28"/>
          <w:szCs w:val="28"/>
        </w:rPr>
        <w:t xml:space="preserve"> установленных муниципальными правовыми актами в сфере муниципального жилищного контроля, устранения причин, факторов и условий, способствующих указанным нарушениям, </w:t>
      </w:r>
      <w:r w:rsidR="004207D9">
        <w:rPr>
          <w:sz w:val="28"/>
          <w:szCs w:val="28"/>
        </w:rPr>
        <w:t>контрольным органом проводились</w:t>
      </w:r>
      <w:r w:rsidRPr="00F62F96">
        <w:rPr>
          <w:sz w:val="28"/>
          <w:szCs w:val="28"/>
        </w:rPr>
        <w:t xml:space="preserve"> мероприятия по профилактике таких нарушений</w:t>
      </w:r>
      <w:r w:rsidR="00F62F96" w:rsidRPr="00F62F96">
        <w:rPr>
          <w:sz w:val="28"/>
          <w:szCs w:val="28"/>
        </w:rPr>
        <w:t>, а именно</w:t>
      </w:r>
      <w:r w:rsidRPr="00F62F96">
        <w:rPr>
          <w:sz w:val="28"/>
          <w:szCs w:val="28"/>
        </w:rPr>
        <w:t xml:space="preserve"> е</w:t>
      </w:r>
      <w:r w:rsidR="004207D9">
        <w:rPr>
          <w:sz w:val="28"/>
          <w:szCs w:val="28"/>
        </w:rPr>
        <w:t>жемесячно</w:t>
      </w:r>
      <w:r w:rsidR="00096A63">
        <w:rPr>
          <w:sz w:val="28"/>
          <w:szCs w:val="28"/>
        </w:rPr>
        <w:t>е участие в проводимых</w:t>
      </w:r>
      <w:r w:rsidR="004207D9">
        <w:rPr>
          <w:sz w:val="28"/>
          <w:szCs w:val="28"/>
        </w:rPr>
        <w:t xml:space="preserve"> совещания</w:t>
      </w:r>
      <w:r w:rsidR="00096A63">
        <w:rPr>
          <w:sz w:val="28"/>
          <w:szCs w:val="28"/>
        </w:rPr>
        <w:t>х</w:t>
      </w:r>
      <w:r w:rsidR="00FB4495">
        <w:rPr>
          <w:sz w:val="28"/>
          <w:szCs w:val="28"/>
        </w:rPr>
        <w:t xml:space="preserve"> </w:t>
      </w:r>
      <w:r w:rsidRPr="00F62F96">
        <w:rPr>
          <w:sz w:val="28"/>
          <w:szCs w:val="28"/>
        </w:rPr>
        <w:t>с руководителями управляющих компаний город</w:t>
      </w:r>
      <w:r w:rsidR="0026711E">
        <w:rPr>
          <w:sz w:val="28"/>
          <w:szCs w:val="28"/>
        </w:rPr>
        <w:t>а</w:t>
      </w:r>
      <w:r w:rsidRPr="00F62F96">
        <w:rPr>
          <w:sz w:val="28"/>
          <w:szCs w:val="28"/>
        </w:rPr>
        <w:t xml:space="preserve"> по вопросам соблюдения обязательных требований жилищного </w:t>
      </w:r>
      <w:r w:rsidR="00096A63">
        <w:rPr>
          <w:sz w:val="28"/>
          <w:szCs w:val="28"/>
        </w:rPr>
        <w:t xml:space="preserve">законодательства. </w:t>
      </w:r>
      <w:proofErr w:type="gramEnd"/>
    </w:p>
    <w:p w:rsidR="008E2958" w:rsidRDefault="00485D10" w:rsidP="005A012A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900E78">
        <w:rPr>
          <w:sz w:val="28"/>
          <w:szCs w:val="28"/>
        </w:rPr>
        <w:t xml:space="preserve"> 2024</w:t>
      </w:r>
      <w:r w:rsidR="002A60F7">
        <w:rPr>
          <w:sz w:val="28"/>
          <w:szCs w:val="28"/>
        </w:rPr>
        <w:t xml:space="preserve"> год </w:t>
      </w:r>
      <w:r w:rsidR="0062522E">
        <w:rPr>
          <w:sz w:val="28"/>
          <w:szCs w:val="28"/>
        </w:rPr>
        <w:t>кон</w:t>
      </w:r>
      <w:r w:rsidR="0026711E">
        <w:rPr>
          <w:sz w:val="28"/>
          <w:szCs w:val="28"/>
        </w:rPr>
        <w:t>т</w:t>
      </w:r>
      <w:r w:rsidR="00C15397">
        <w:rPr>
          <w:sz w:val="28"/>
          <w:szCs w:val="28"/>
        </w:rPr>
        <w:t xml:space="preserve">рольным органом рассмотрено </w:t>
      </w:r>
      <w:r w:rsidR="00AE6848">
        <w:rPr>
          <w:sz w:val="28"/>
          <w:szCs w:val="28"/>
        </w:rPr>
        <w:t>370 письменных обращений,</w:t>
      </w:r>
      <w:r w:rsidR="0026711E">
        <w:rPr>
          <w:sz w:val="28"/>
          <w:szCs w:val="28"/>
        </w:rPr>
        <w:t xml:space="preserve"> </w:t>
      </w:r>
      <w:r w:rsidR="00AE6848">
        <w:rPr>
          <w:sz w:val="28"/>
          <w:szCs w:val="28"/>
        </w:rPr>
        <w:t>221 обращение, поступившее</w:t>
      </w:r>
      <w:r w:rsidR="0062522E">
        <w:rPr>
          <w:sz w:val="28"/>
          <w:szCs w:val="28"/>
        </w:rPr>
        <w:t xml:space="preserve"> через государственную информационную систему </w:t>
      </w:r>
      <w:r w:rsidR="00AE6848">
        <w:rPr>
          <w:sz w:val="28"/>
          <w:szCs w:val="28"/>
        </w:rPr>
        <w:t>жилищно-коммунального хозяйства, по протоколам поручений 86 и 1808 устных обращений.</w:t>
      </w:r>
    </w:p>
    <w:p w:rsidR="00C15397" w:rsidRPr="00C15397" w:rsidRDefault="00C15397" w:rsidP="00C1539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 w:rsidRPr="00C15397">
        <w:rPr>
          <w:rFonts w:ascii="Times New Roman" w:eastAsia="Times New Roman" w:hAnsi="Times New Roman" w:cs="Times New Roman"/>
          <w:iCs/>
          <w:sz w:val="28"/>
          <w:szCs w:val="28"/>
        </w:rPr>
        <w:t>Информирование юридических лиц, индивидуальных предпринимателей</w:t>
      </w:r>
      <w:r w:rsidR="00C93A60">
        <w:rPr>
          <w:rFonts w:ascii="Times New Roman" w:eastAsia="Times New Roman" w:hAnsi="Times New Roman" w:cs="Times New Roman"/>
          <w:iCs/>
          <w:sz w:val="28"/>
          <w:szCs w:val="28"/>
        </w:rPr>
        <w:t xml:space="preserve"> и физических лиц – нанимателей жилых помещений муниципального жилищного фонда</w:t>
      </w:r>
      <w:r w:rsidRPr="00C15397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 вопросам соблюдения обязательных требований</w:t>
      </w:r>
      <w:r w:rsidR="00C93A60">
        <w:rPr>
          <w:rFonts w:ascii="Times New Roman" w:eastAsia="Times New Roman" w:hAnsi="Times New Roman" w:cs="Times New Roman"/>
          <w:iCs/>
          <w:sz w:val="28"/>
          <w:szCs w:val="28"/>
        </w:rPr>
        <w:t xml:space="preserve"> было</w:t>
      </w:r>
      <w:r w:rsidRPr="00C15397">
        <w:rPr>
          <w:rFonts w:ascii="Times New Roman" w:eastAsia="Times New Roman" w:hAnsi="Times New Roman" w:cs="Times New Roman"/>
          <w:iCs/>
          <w:sz w:val="28"/>
          <w:szCs w:val="28"/>
        </w:rPr>
        <w:t xml:space="preserve">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«Интернет», ежемесячно проводились совещания с руководителями управляющих компаний город</w:t>
      </w:r>
      <w:r w:rsidR="00C93A60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Pr="00C1539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C93A60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</w:t>
      </w:r>
      <w:r w:rsidRPr="00C15397">
        <w:rPr>
          <w:rFonts w:ascii="Times New Roman" w:eastAsia="Times New Roman" w:hAnsi="Times New Roman" w:cs="Times New Roman"/>
          <w:iCs/>
          <w:sz w:val="28"/>
          <w:szCs w:val="28"/>
        </w:rPr>
        <w:t xml:space="preserve">по вопросам соблюдения обязательных требований законодательства, </w:t>
      </w:r>
      <w:r w:rsidR="00C93A60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</w:t>
      </w:r>
      <w:r w:rsidRPr="00C15397">
        <w:rPr>
          <w:rFonts w:ascii="Times New Roman" w:eastAsia="Times New Roman" w:hAnsi="Times New Roman" w:cs="Times New Roman"/>
          <w:iCs/>
          <w:sz w:val="28"/>
          <w:szCs w:val="28"/>
        </w:rPr>
        <w:t>по завершению совещаний обеспечено вручение раздаточного материала участникам.</w:t>
      </w:r>
      <w:proofErr w:type="gramEnd"/>
    </w:p>
    <w:p w:rsidR="00C15397" w:rsidRPr="00C15397" w:rsidRDefault="00C15397" w:rsidP="00C1539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15397">
        <w:rPr>
          <w:rFonts w:ascii="Times New Roman" w:eastAsia="Times New Roman" w:hAnsi="Times New Roman" w:cs="Times New Roman"/>
          <w:iCs/>
          <w:sz w:val="28"/>
          <w:szCs w:val="28"/>
        </w:rPr>
        <w:t>На регулярной основе давались консультации в ходе личных приемо</w:t>
      </w:r>
      <w:r w:rsidR="00C93A60">
        <w:rPr>
          <w:rFonts w:ascii="Times New Roman" w:eastAsia="Times New Roman" w:hAnsi="Times New Roman" w:cs="Times New Roman"/>
          <w:iCs/>
          <w:sz w:val="28"/>
          <w:szCs w:val="28"/>
        </w:rPr>
        <w:t xml:space="preserve">в,      </w:t>
      </w:r>
      <w:r w:rsidRPr="00C15397">
        <w:rPr>
          <w:rFonts w:ascii="Times New Roman" w:eastAsia="Times New Roman" w:hAnsi="Times New Roman" w:cs="Times New Roman"/>
          <w:iCs/>
          <w:sz w:val="28"/>
          <w:szCs w:val="28"/>
        </w:rPr>
        <w:t xml:space="preserve"> а так</w:t>
      </w:r>
      <w:r w:rsidR="00C93A60">
        <w:rPr>
          <w:rFonts w:ascii="Times New Roman" w:eastAsia="Times New Roman" w:hAnsi="Times New Roman" w:cs="Times New Roman"/>
          <w:iCs/>
          <w:sz w:val="28"/>
          <w:szCs w:val="28"/>
        </w:rPr>
        <w:t xml:space="preserve">же посредством телефонной связи </w:t>
      </w:r>
      <w:r w:rsidRPr="00C15397">
        <w:rPr>
          <w:rFonts w:ascii="Times New Roman" w:eastAsia="Times New Roman" w:hAnsi="Times New Roman" w:cs="Times New Roman"/>
          <w:iCs/>
          <w:sz w:val="28"/>
          <w:szCs w:val="28"/>
        </w:rPr>
        <w:t xml:space="preserve">и письменных ответов на обращения. </w:t>
      </w:r>
    </w:p>
    <w:p w:rsidR="002D10E9" w:rsidRPr="00EB5655" w:rsidRDefault="002D10E9" w:rsidP="001832C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012A">
        <w:rPr>
          <w:sz w:val="28"/>
          <w:szCs w:val="28"/>
        </w:rPr>
        <w:t>2.7. Анализ и оценка рисков причинения</w:t>
      </w:r>
      <w:r w:rsidRPr="00EB5655">
        <w:rPr>
          <w:sz w:val="28"/>
          <w:szCs w:val="28"/>
        </w:rPr>
        <w:t xml:space="preserve"> вреда охраняемым законом ценностям.</w:t>
      </w: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proofErr w:type="gramStart"/>
      <w:r w:rsidRPr="00B76824">
        <w:rPr>
          <w:color w:val="010101"/>
          <w:sz w:val="28"/>
          <w:szCs w:val="28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</w:t>
      </w:r>
      <w:r w:rsidR="00EB5655">
        <w:rPr>
          <w:color w:val="010101"/>
          <w:sz w:val="28"/>
          <w:szCs w:val="28"/>
        </w:rPr>
        <w:t xml:space="preserve">                      </w:t>
      </w:r>
      <w:r w:rsidRPr="00B76824">
        <w:rPr>
          <w:color w:val="010101"/>
          <w:sz w:val="28"/>
          <w:szCs w:val="28"/>
        </w:rPr>
        <w:t>по содержанию и ремонт</w:t>
      </w:r>
      <w:r w:rsidR="00E94A13">
        <w:rPr>
          <w:color w:val="010101"/>
          <w:sz w:val="28"/>
          <w:szCs w:val="28"/>
        </w:rPr>
        <w:t>у общего имущества в таком доме, а так же</w:t>
      </w:r>
      <w:r w:rsidR="00504117">
        <w:rPr>
          <w:color w:val="010101"/>
          <w:sz w:val="28"/>
          <w:szCs w:val="28"/>
        </w:rPr>
        <w:t xml:space="preserve"> нарушения статей 25 – 29 Жилищного кодекса РФ</w:t>
      </w:r>
      <w:r w:rsidR="00C05C49">
        <w:rPr>
          <w:color w:val="010101"/>
          <w:sz w:val="28"/>
          <w:szCs w:val="28"/>
        </w:rPr>
        <w:t xml:space="preserve"> (переустройство, перепланировка</w:t>
      </w:r>
      <w:proofErr w:type="gramEnd"/>
      <w:r w:rsidR="00C05C49">
        <w:rPr>
          <w:color w:val="010101"/>
          <w:sz w:val="28"/>
          <w:szCs w:val="28"/>
        </w:rPr>
        <w:t>)</w:t>
      </w:r>
      <w:r w:rsidR="00504117">
        <w:rPr>
          <w:color w:val="010101"/>
          <w:sz w:val="28"/>
          <w:szCs w:val="28"/>
        </w:rPr>
        <w:t xml:space="preserve"> при содержании</w:t>
      </w:r>
      <w:r w:rsidR="00E94A13">
        <w:rPr>
          <w:color w:val="010101"/>
          <w:sz w:val="28"/>
          <w:szCs w:val="28"/>
        </w:rPr>
        <w:t xml:space="preserve"> жилых помещений мун</w:t>
      </w:r>
      <w:r w:rsidR="00504117">
        <w:rPr>
          <w:color w:val="010101"/>
          <w:sz w:val="28"/>
          <w:szCs w:val="28"/>
        </w:rPr>
        <w:t>иципального жилищного фонда их нанимателями.</w:t>
      </w: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</w:t>
      </w:r>
      <w:proofErr w:type="gramStart"/>
      <w:r w:rsidRPr="00B76824">
        <w:rPr>
          <w:color w:val="010101"/>
          <w:sz w:val="28"/>
          <w:szCs w:val="28"/>
        </w:rPr>
        <w:t>в следствие</w:t>
      </w:r>
      <w:proofErr w:type="gramEnd"/>
      <w:r w:rsidRPr="00B76824">
        <w:rPr>
          <w:color w:val="010101"/>
          <w:sz w:val="28"/>
          <w:szCs w:val="28"/>
        </w:rPr>
        <w:t xml:space="preserve"> действи</w:t>
      </w:r>
      <w:r w:rsidR="00096A63">
        <w:rPr>
          <w:color w:val="010101"/>
          <w:sz w:val="28"/>
          <w:szCs w:val="28"/>
        </w:rPr>
        <w:t xml:space="preserve">й (бездействия) </w:t>
      </w:r>
      <w:r w:rsidRPr="00B76824">
        <w:rPr>
          <w:color w:val="010101"/>
          <w:sz w:val="28"/>
          <w:szCs w:val="28"/>
        </w:rPr>
        <w:t>контролируемого лица, и (или) иными лицами, действующими на основании договорных отношений с контролируемым лицом.</w:t>
      </w:r>
    </w:p>
    <w:p w:rsid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 xml:space="preserve">Проведение профилактических мероприятий, направленных </w:t>
      </w:r>
      <w:r w:rsidR="00FB4495">
        <w:rPr>
          <w:color w:val="010101"/>
          <w:sz w:val="28"/>
          <w:szCs w:val="28"/>
        </w:rPr>
        <w:t xml:space="preserve">                          </w:t>
      </w:r>
      <w:r w:rsidRPr="00B76824">
        <w:rPr>
          <w:color w:val="010101"/>
          <w:sz w:val="28"/>
          <w:szCs w:val="28"/>
        </w:rPr>
        <w:t xml:space="preserve">на соблюдение подконтрольными субъектами обязательных требований </w:t>
      </w:r>
      <w:r w:rsidRPr="00B76824">
        <w:rPr>
          <w:color w:val="010101"/>
          <w:sz w:val="28"/>
          <w:szCs w:val="28"/>
        </w:rPr>
        <w:lastRenderedPageBreak/>
        <w:t>жилищного законодательства, на побуждение подконтрольных субъектов</w:t>
      </w:r>
      <w:r w:rsidR="00FB4495">
        <w:rPr>
          <w:color w:val="010101"/>
          <w:sz w:val="28"/>
          <w:szCs w:val="28"/>
        </w:rPr>
        <w:t xml:space="preserve">                 </w:t>
      </w:r>
      <w:r w:rsidRPr="00B76824">
        <w:rPr>
          <w:color w:val="010101"/>
          <w:sz w:val="28"/>
          <w:szCs w:val="28"/>
        </w:rPr>
        <w:t xml:space="preserve"> к добросовестности, будет способствовать повышению их ответственности, </w:t>
      </w:r>
      <w:r w:rsidR="00FB4495">
        <w:rPr>
          <w:color w:val="010101"/>
          <w:sz w:val="28"/>
          <w:szCs w:val="28"/>
        </w:rPr>
        <w:t xml:space="preserve"> </w:t>
      </w:r>
      <w:r w:rsidRPr="00B76824">
        <w:rPr>
          <w:color w:val="010101"/>
          <w:sz w:val="28"/>
          <w:szCs w:val="28"/>
        </w:rPr>
        <w:t>а также снижению количества совершаемых нарушений. </w:t>
      </w:r>
    </w:p>
    <w:p w:rsidR="00096A63" w:rsidRDefault="00096A63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</w:p>
    <w:p w:rsidR="002D10E9" w:rsidRPr="007005C2" w:rsidRDefault="002D10E9" w:rsidP="001832C6">
      <w:pPr>
        <w:pStyle w:val="a4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7005C2">
        <w:rPr>
          <w:b/>
          <w:bCs/>
          <w:color w:val="010101"/>
          <w:sz w:val="28"/>
          <w:szCs w:val="28"/>
        </w:rPr>
        <w:t>Раздел 3. Цели и задачи Программы </w:t>
      </w:r>
    </w:p>
    <w:p w:rsidR="001832C6" w:rsidRPr="007005C2" w:rsidRDefault="001832C6" w:rsidP="001832C6">
      <w:pPr>
        <w:pStyle w:val="a4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3.1. Цели Программы:</w:t>
      </w: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 xml:space="preserve">- устранение условий, причин и факторов, способных привести </w:t>
      </w:r>
      <w:r w:rsidR="00FB4495">
        <w:rPr>
          <w:color w:val="010101"/>
          <w:sz w:val="28"/>
          <w:szCs w:val="28"/>
        </w:rPr>
        <w:t xml:space="preserve">                       </w:t>
      </w:r>
      <w:r w:rsidRPr="00B76824">
        <w:rPr>
          <w:color w:val="010101"/>
          <w:sz w:val="28"/>
          <w:szCs w:val="28"/>
        </w:rPr>
        <w:t>к нарушениям обязательных требований и (или) причинению вреда (ущерба) охраняемым законом ценностям;</w:t>
      </w: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создание условий для доведения обязательных требований</w:t>
      </w:r>
      <w:r w:rsidR="00FB4495">
        <w:rPr>
          <w:color w:val="010101"/>
          <w:sz w:val="28"/>
          <w:szCs w:val="28"/>
        </w:rPr>
        <w:t xml:space="preserve">                         </w:t>
      </w:r>
      <w:r w:rsidRPr="00B76824">
        <w:rPr>
          <w:color w:val="010101"/>
          <w:sz w:val="28"/>
          <w:szCs w:val="28"/>
        </w:rPr>
        <w:t xml:space="preserve"> до контролируемых лиц, повышение информированности о способах </w:t>
      </w:r>
      <w:r w:rsidR="00FB4495">
        <w:rPr>
          <w:color w:val="010101"/>
          <w:sz w:val="28"/>
          <w:szCs w:val="28"/>
        </w:rPr>
        <w:t xml:space="preserve">                         </w:t>
      </w:r>
      <w:r w:rsidRPr="00B76824">
        <w:rPr>
          <w:color w:val="010101"/>
          <w:sz w:val="28"/>
          <w:szCs w:val="28"/>
        </w:rPr>
        <w:t>их соблюдения.</w:t>
      </w: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3.2. Задачи Программы:</w:t>
      </w: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</w:t>
      </w:r>
      <w:r w:rsidR="004C2C01">
        <w:rPr>
          <w:color w:val="010101"/>
          <w:sz w:val="28"/>
          <w:szCs w:val="28"/>
        </w:rPr>
        <w:t>ие профилактических мероприятий</w:t>
      </w:r>
      <w:r w:rsidR="00FB4495">
        <w:rPr>
          <w:color w:val="010101"/>
          <w:sz w:val="28"/>
          <w:szCs w:val="28"/>
        </w:rPr>
        <w:t xml:space="preserve"> </w:t>
      </w:r>
      <w:r w:rsidRPr="00B76824">
        <w:rPr>
          <w:color w:val="010101"/>
          <w:sz w:val="28"/>
          <w:szCs w:val="28"/>
        </w:rPr>
        <w:t>с учетом данных факторов;</w:t>
      </w: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формирование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повышение прозрач</w:t>
      </w:r>
      <w:r w:rsidR="004C2C01">
        <w:rPr>
          <w:color w:val="010101"/>
          <w:sz w:val="28"/>
          <w:szCs w:val="28"/>
        </w:rPr>
        <w:t>ности осуществляемой контрольным органом своей</w:t>
      </w:r>
      <w:r w:rsidRPr="00B76824">
        <w:rPr>
          <w:color w:val="010101"/>
          <w:sz w:val="28"/>
          <w:szCs w:val="28"/>
        </w:rPr>
        <w:t xml:space="preserve"> деятельности;</w:t>
      </w:r>
    </w:p>
    <w:p w:rsid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</w:t>
      </w:r>
      <w:r w:rsidR="00FB4495">
        <w:rPr>
          <w:color w:val="010101"/>
          <w:sz w:val="28"/>
          <w:szCs w:val="28"/>
        </w:rPr>
        <w:t xml:space="preserve">                              </w:t>
      </w:r>
      <w:r w:rsidRPr="00B76824">
        <w:rPr>
          <w:color w:val="010101"/>
          <w:sz w:val="28"/>
          <w:szCs w:val="28"/>
        </w:rPr>
        <w:t xml:space="preserve"> по их исполнению. </w:t>
      </w:r>
    </w:p>
    <w:p w:rsidR="001832C6" w:rsidRPr="00B76824" w:rsidRDefault="001832C6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</w:p>
    <w:p w:rsidR="002D10E9" w:rsidRPr="007005C2" w:rsidRDefault="002D10E9" w:rsidP="001832C6">
      <w:pPr>
        <w:pStyle w:val="a4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7005C2">
        <w:rPr>
          <w:b/>
          <w:bCs/>
          <w:color w:val="010101"/>
          <w:sz w:val="28"/>
          <w:szCs w:val="28"/>
        </w:rPr>
        <w:t>Раздел 4. План мероприятий по профилактике нарушений </w:t>
      </w:r>
    </w:p>
    <w:p w:rsidR="001832C6" w:rsidRPr="00FB4495" w:rsidRDefault="001832C6" w:rsidP="001832C6">
      <w:pPr>
        <w:pStyle w:val="a4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2D10E9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Перечень мероприятий </w:t>
      </w:r>
      <w:r w:rsidR="00D25B4A">
        <w:rPr>
          <w:color w:val="010101"/>
          <w:sz w:val="28"/>
          <w:szCs w:val="28"/>
        </w:rPr>
        <w:t>Программы на 2025</w:t>
      </w:r>
      <w:r w:rsidRPr="00B76824">
        <w:rPr>
          <w:color w:val="010101"/>
          <w:sz w:val="28"/>
          <w:szCs w:val="28"/>
        </w:rPr>
        <w:t xml:space="preserve"> год, сроки (периодичность)</w:t>
      </w:r>
      <w:r w:rsidR="00FB4495">
        <w:rPr>
          <w:color w:val="010101"/>
          <w:sz w:val="28"/>
          <w:szCs w:val="28"/>
        </w:rPr>
        <w:t xml:space="preserve">                   </w:t>
      </w:r>
      <w:r w:rsidRPr="00B76824">
        <w:rPr>
          <w:color w:val="010101"/>
          <w:sz w:val="28"/>
          <w:szCs w:val="28"/>
        </w:rPr>
        <w:t xml:space="preserve"> их проведения и ответственные структурные подразделения приведены </w:t>
      </w:r>
      <w:r w:rsidR="00FB4495">
        <w:rPr>
          <w:color w:val="010101"/>
          <w:sz w:val="28"/>
          <w:szCs w:val="28"/>
        </w:rPr>
        <w:t xml:space="preserve">                    </w:t>
      </w:r>
      <w:r w:rsidRPr="00B76824">
        <w:rPr>
          <w:color w:val="010101"/>
          <w:sz w:val="28"/>
          <w:szCs w:val="28"/>
        </w:rPr>
        <w:t>в Плане мероприятий по профилактике нарушений жи</w:t>
      </w:r>
      <w:r w:rsidR="00D25B4A">
        <w:rPr>
          <w:color w:val="010101"/>
          <w:sz w:val="28"/>
          <w:szCs w:val="28"/>
        </w:rPr>
        <w:t>лищного законодательства на 2025</w:t>
      </w:r>
      <w:r w:rsidRPr="00B76824">
        <w:rPr>
          <w:color w:val="010101"/>
          <w:sz w:val="28"/>
          <w:szCs w:val="28"/>
        </w:rPr>
        <w:t xml:space="preserve"> год (приложение). </w:t>
      </w:r>
    </w:p>
    <w:p w:rsidR="002A60F7" w:rsidRDefault="002A60F7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</w:p>
    <w:p w:rsidR="00E14169" w:rsidRPr="00B76824" w:rsidRDefault="00E1416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</w:p>
    <w:p w:rsidR="002D10E9" w:rsidRDefault="002D10E9" w:rsidP="001832C6">
      <w:pPr>
        <w:pStyle w:val="a4"/>
        <w:spacing w:before="0" w:beforeAutospacing="0" w:after="0" w:afterAutospacing="0"/>
        <w:ind w:firstLine="708"/>
        <w:jc w:val="center"/>
        <w:rPr>
          <w:b/>
          <w:bCs/>
          <w:color w:val="010101"/>
          <w:sz w:val="28"/>
          <w:szCs w:val="28"/>
        </w:rPr>
      </w:pPr>
      <w:r w:rsidRPr="007005C2">
        <w:rPr>
          <w:b/>
          <w:bCs/>
          <w:color w:val="010101"/>
          <w:sz w:val="28"/>
          <w:szCs w:val="28"/>
        </w:rPr>
        <w:t>Раздел 5. Показатели результативности и эффективности Программы. </w:t>
      </w:r>
    </w:p>
    <w:p w:rsidR="00E14169" w:rsidRPr="007005C2" w:rsidRDefault="00E14169" w:rsidP="001832C6">
      <w:pPr>
        <w:pStyle w:val="a4"/>
        <w:spacing w:before="0" w:beforeAutospacing="0" w:after="0" w:afterAutospacing="0"/>
        <w:ind w:firstLine="708"/>
        <w:jc w:val="center"/>
        <w:rPr>
          <w:b/>
          <w:bCs/>
          <w:color w:val="010101"/>
          <w:sz w:val="28"/>
          <w:szCs w:val="28"/>
        </w:rPr>
      </w:pP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Отчетные показатели Програм</w:t>
      </w:r>
      <w:r w:rsidR="00D25B4A">
        <w:rPr>
          <w:color w:val="010101"/>
          <w:sz w:val="28"/>
          <w:szCs w:val="28"/>
        </w:rPr>
        <w:t>мы за 2024</w:t>
      </w:r>
      <w:r w:rsidRPr="00B76824">
        <w:rPr>
          <w:color w:val="010101"/>
          <w:sz w:val="28"/>
          <w:szCs w:val="28"/>
        </w:rPr>
        <w:t xml:space="preserve"> год:</w:t>
      </w: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lastRenderedPageBreak/>
        <w:t>- доля профилактических мероприятий в объеме контрольных мероприятий</w:t>
      </w:r>
      <w:r w:rsidR="00EB5655">
        <w:rPr>
          <w:color w:val="010101"/>
          <w:sz w:val="28"/>
          <w:szCs w:val="28"/>
        </w:rPr>
        <w:t xml:space="preserve"> – </w:t>
      </w:r>
      <w:r w:rsidR="00A574F1">
        <w:rPr>
          <w:color w:val="010101"/>
          <w:sz w:val="28"/>
          <w:szCs w:val="28"/>
        </w:rPr>
        <w:t>100</w:t>
      </w:r>
      <w:r w:rsidRPr="00B76824">
        <w:rPr>
          <w:color w:val="010101"/>
          <w:sz w:val="28"/>
          <w:szCs w:val="28"/>
        </w:rPr>
        <w:t xml:space="preserve"> %.</w:t>
      </w:r>
    </w:p>
    <w:p w:rsidR="002D10E9" w:rsidRPr="00B76824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2D10E9" w:rsidRPr="00B76824" w:rsidRDefault="002D10E9" w:rsidP="005D55C5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Экономический эффект от реализованных м</w:t>
      </w:r>
      <w:r w:rsidR="005D55C5">
        <w:rPr>
          <w:color w:val="010101"/>
          <w:sz w:val="28"/>
          <w:szCs w:val="28"/>
        </w:rPr>
        <w:t xml:space="preserve">ероприятий - </w:t>
      </w:r>
      <w:r w:rsidRPr="00B76824">
        <w:rPr>
          <w:color w:val="010101"/>
          <w:sz w:val="28"/>
          <w:szCs w:val="28"/>
        </w:rPr>
        <w:t>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</w:t>
      </w:r>
      <w:r w:rsidR="005D55C5">
        <w:rPr>
          <w:color w:val="010101"/>
          <w:sz w:val="28"/>
          <w:szCs w:val="28"/>
        </w:rPr>
        <w:t xml:space="preserve"> требований,</w:t>
      </w:r>
      <w:r w:rsidR="00FB4495">
        <w:rPr>
          <w:color w:val="010101"/>
          <w:sz w:val="28"/>
          <w:szCs w:val="28"/>
        </w:rPr>
        <w:t xml:space="preserve"> </w:t>
      </w:r>
      <w:r w:rsidRPr="00B76824">
        <w:rPr>
          <w:color w:val="010101"/>
          <w:sz w:val="28"/>
          <w:szCs w:val="28"/>
        </w:rPr>
        <w:t xml:space="preserve">а не </w:t>
      </w:r>
      <w:r w:rsidR="005D55C5">
        <w:rPr>
          <w:color w:val="010101"/>
          <w:sz w:val="28"/>
          <w:szCs w:val="28"/>
        </w:rPr>
        <w:t>проведение контрольного мероприятия.</w:t>
      </w:r>
    </w:p>
    <w:p w:rsidR="001832C6" w:rsidRPr="00B76824" w:rsidRDefault="001832C6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</w:p>
    <w:p w:rsidR="002D10E9" w:rsidRPr="007005C2" w:rsidRDefault="002D10E9" w:rsidP="001832C6">
      <w:pPr>
        <w:pStyle w:val="a4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7005C2">
        <w:rPr>
          <w:b/>
          <w:bCs/>
          <w:color w:val="010101"/>
          <w:sz w:val="28"/>
          <w:szCs w:val="28"/>
        </w:rPr>
        <w:t>Раздел 6. Порядок управления Программой.</w:t>
      </w:r>
    </w:p>
    <w:p w:rsidR="001832C6" w:rsidRPr="00FB4495" w:rsidRDefault="001832C6" w:rsidP="001832C6">
      <w:pPr>
        <w:pStyle w:val="a4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2D10E9" w:rsidRDefault="002D10E9" w:rsidP="001832C6">
      <w:pPr>
        <w:pStyle w:val="a4"/>
        <w:spacing w:before="0" w:beforeAutospacing="0" w:after="0" w:afterAutospacing="0"/>
        <w:jc w:val="center"/>
        <w:rPr>
          <w:bCs/>
          <w:color w:val="010101"/>
          <w:sz w:val="28"/>
          <w:szCs w:val="28"/>
        </w:rPr>
      </w:pPr>
      <w:r w:rsidRPr="00FB4495">
        <w:rPr>
          <w:bCs/>
          <w:color w:val="010101"/>
          <w:sz w:val="28"/>
          <w:szCs w:val="28"/>
        </w:rPr>
        <w:t>Пер</w:t>
      </w:r>
      <w:r w:rsidR="004C2C01">
        <w:rPr>
          <w:bCs/>
          <w:color w:val="010101"/>
          <w:sz w:val="28"/>
          <w:szCs w:val="28"/>
        </w:rPr>
        <w:t>ечень должностных лиц контрольного органа</w:t>
      </w:r>
      <w:r w:rsidR="005D52F5">
        <w:rPr>
          <w:bCs/>
          <w:color w:val="010101"/>
          <w:sz w:val="28"/>
          <w:szCs w:val="28"/>
        </w:rPr>
        <w:t>, ответственных за организацию</w:t>
      </w:r>
      <w:r w:rsidR="00FB4495">
        <w:rPr>
          <w:bCs/>
          <w:color w:val="010101"/>
          <w:sz w:val="28"/>
          <w:szCs w:val="28"/>
        </w:rPr>
        <w:t xml:space="preserve"> </w:t>
      </w:r>
      <w:r w:rsidRPr="00FB4495">
        <w:rPr>
          <w:bCs/>
          <w:color w:val="010101"/>
          <w:sz w:val="28"/>
          <w:szCs w:val="28"/>
        </w:rPr>
        <w:t xml:space="preserve">и проведение профилактических мероприятий при осуществлении муниципального жилищного контроля </w:t>
      </w:r>
    </w:p>
    <w:p w:rsidR="001832C6" w:rsidRPr="00FB4495" w:rsidRDefault="001832C6" w:rsidP="001832C6">
      <w:pPr>
        <w:pStyle w:val="a4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tbl>
      <w:tblPr>
        <w:tblW w:w="0" w:type="auto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3161"/>
        <w:gridCol w:w="2977"/>
        <w:gridCol w:w="3122"/>
      </w:tblGrid>
      <w:tr w:rsidR="000D7B5B" w:rsidRPr="00FB4495" w:rsidTr="00F1678B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2D10E9" w:rsidRPr="007005C2" w:rsidRDefault="002D10E9" w:rsidP="001832C6">
            <w:pPr>
              <w:pStyle w:val="a4"/>
              <w:spacing w:before="0" w:beforeAutospacing="0" w:after="0" w:afterAutospacing="0"/>
              <w:jc w:val="center"/>
              <w:rPr>
                <w:b/>
                <w:color w:val="010101"/>
              </w:rPr>
            </w:pPr>
            <w:r w:rsidRPr="007005C2">
              <w:rPr>
                <w:b/>
                <w:bCs/>
                <w:color w:val="010101"/>
              </w:rPr>
              <w:t>№</w:t>
            </w:r>
          </w:p>
          <w:p w:rsidR="002D10E9" w:rsidRPr="007005C2" w:rsidRDefault="002D10E9" w:rsidP="001832C6">
            <w:pPr>
              <w:pStyle w:val="a4"/>
              <w:spacing w:before="0" w:beforeAutospacing="0" w:after="0" w:afterAutospacing="0"/>
              <w:jc w:val="center"/>
              <w:rPr>
                <w:b/>
                <w:color w:val="010101"/>
                <w:sz w:val="28"/>
                <w:szCs w:val="28"/>
              </w:rPr>
            </w:pPr>
            <w:proofErr w:type="gramStart"/>
            <w:r w:rsidRPr="007005C2">
              <w:rPr>
                <w:b/>
                <w:bCs/>
                <w:color w:val="010101"/>
              </w:rPr>
              <w:t>п</w:t>
            </w:r>
            <w:proofErr w:type="gramEnd"/>
            <w:r w:rsidRPr="007005C2">
              <w:rPr>
                <w:b/>
                <w:bCs/>
                <w:color w:val="010101"/>
              </w:rPr>
              <w:t>/п</w:t>
            </w:r>
          </w:p>
        </w:tc>
        <w:tc>
          <w:tcPr>
            <w:tcW w:w="316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2D10E9" w:rsidRPr="007005C2" w:rsidRDefault="002D10E9" w:rsidP="001832C6">
            <w:pPr>
              <w:pStyle w:val="a4"/>
              <w:spacing w:before="0" w:beforeAutospacing="0" w:after="0" w:afterAutospacing="0"/>
              <w:jc w:val="center"/>
              <w:rPr>
                <w:b/>
                <w:color w:val="010101"/>
              </w:rPr>
            </w:pPr>
            <w:r w:rsidRPr="007005C2">
              <w:rPr>
                <w:b/>
                <w:bCs/>
                <w:color w:val="010101"/>
              </w:rPr>
              <w:t>Должностные лица</w:t>
            </w:r>
          </w:p>
        </w:tc>
        <w:tc>
          <w:tcPr>
            <w:tcW w:w="297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2D10E9" w:rsidRPr="007005C2" w:rsidRDefault="002D10E9" w:rsidP="001832C6">
            <w:pPr>
              <w:pStyle w:val="a4"/>
              <w:spacing w:before="0" w:beforeAutospacing="0" w:after="0" w:afterAutospacing="0"/>
              <w:jc w:val="center"/>
              <w:rPr>
                <w:b/>
                <w:color w:val="010101"/>
              </w:rPr>
            </w:pPr>
            <w:r w:rsidRPr="007005C2">
              <w:rPr>
                <w:b/>
                <w:bCs/>
                <w:color w:val="010101"/>
              </w:rPr>
              <w:t>Функции</w:t>
            </w:r>
          </w:p>
        </w:tc>
        <w:tc>
          <w:tcPr>
            <w:tcW w:w="312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2D10E9" w:rsidRPr="007005C2" w:rsidRDefault="002D10E9" w:rsidP="001832C6">
            <w:pPr>
              <w:pStyle w:val="a4"/>
              <w:spacing w:before="0" w:beforeAutospacing="0" w:after="0" w:afterAutospacing="0"/>
              <w:jc w:val="center"/>
              <w:rPr>
                <w:b/>
                <w:color w:val="010101"/>
              </w:rPr>
            </w:pPr>
            <w:r w:rsidRPr="007005C2">
              <w:rPr>
                <w:b/>
                <w:bCs/>
                <w:color w:val="010101"/>
              </w:rPr>
              <w:t>Контакты</w:t>
            </w:r>
          </w:p>
        </w:tc>
      </w:tr>
      <w:tr w:rsidR="000D7B5B" w:rsidRPr="00B76824" w:rsidTr="00F1678B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2D10E9" w:rsidRPr="00B76824" w:rsidRDefault="002D10E9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 w:rsidRPr="00B76824">
              <w:rPr>
                <w:color w:val="010101"/>
                <w:sz w:val="28"/>
                <w:szCs w:val="28"/>
              </w:rPr>
              <w:t>1</w:t>
            </w:r>
          </w:p>
        </w:tc>
        <w:tc>
          <w:tcPr>
            <w:tcW w:w="316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2D10E9" w:rsidRPr="00B76824" w:rsidRDefault="00791FF7" w:rsidP="005D52F5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D7B5B">
              <w:rPr>
                <w:sz w:val="28"/>
                <w:szCs w:val="28"/>
              </w:rPr>
              <w:t>уково</w:t>
            </w:r>
            <w:r w:rsidR="00A574F1">
              <w:rPr>
                <w:sz w:val="28"/>
                <w:szCs w:val="28"/>
              </w:rPr>
              <w:t xml:space="preserve">дитель </w:t>
            </w:r>
            <w:proofErr w:type="gramStart"/>
            <w:r w:rsidR="00A574F1">
              <w:rPr>
                <w:sz w:val="28"/>
                <w:szCs w:val="28"/>
              </w:rPr>
              <w:t>департамента городского хозяйства</w:t>
            </w:r>
            <w:r w:rsidR="000D7B5B">
              <w:rPr>
                <w:sz w:val="28"/>
                <w:szCs w:val="28"/>
              </w:rPr>
              <w:t xml:space="preserve"> администрации города Белгорода</w:t>
            </w:r>
            <w:proofErr w:type="gramEnd"/>
            <w:r w:rsidR="000D7B5B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2D10E9" w:rsidRPr="00B76824" w:rsidRDefault="000D7B5B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proofErr w:type="gramStart"/>
            <w:r>
              <w:rPr>
                <w:color w:val="010101"/>
                <w:sz w:val="28"/>
                <w:szCs w:val="28"/>
              </w:rPr>
              <w:t>Контроль за</w:t>
            </w:r>
            <w:proofErr w:type="gramEnd"/>
            <w:r>
              <w:rPr>
                <w:color w:val="010101"/>
                <w:sz w:val="28"/>
                <w:szCs w:val="28"/>
              </w:rPr>
              <w:t xml:space="preserve"> организацией</w:t>
            </w:r>
            <w:r w:rsidR="002D10E9" w:rsidRPr="00B76824">
              <w:rPr>
                <w:color w:val="010101"/>
                <w:sz w:val="28"/>
                <w:szCs w:val="28"/>
              </w:rPr>
              <w:t xml:space="preserve"> и проведение</w:t>
            </w:r>
            <w:r>
              <w:rPr>
                <w:color w:val="010101"/>
                <w:sz w:val="28"/>
                <w:szCs w:val="28"/>
              </w:rPr>
              <w:t>м</w:t>
            </w:r>
            <w:r w:rsidR="002D10E9" w:rsidRPr="00B76824">
              <w:rPr>
                <w:color w:val="010101"/>
                <w:sz w:val="28"/>
                <w:szCs w:val="28"/>
              </w:rPr>
              <w:t xml:space="preserve"> мероприятий по реализации программы</w:t>
            </w:r>
          </w:p>
        </w:tc>
        <w:tc>
          <w:tcPr>
            <w:tcW w:w="312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2D10E9" w:rsidRDefault="00A574F1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(4722) 27-34-6</w:t>
            </w:r>
            <w:r w:rsidR="00F1678B">
              <w:rPr>
                <w:color w:val="010101"/>
                <w:sz w:val="28"/>
                <w:szCs w:val="28"/>
              </w:rPr>
              <w:t>6</w:t>
            </w:r>
          </w:p>
          <w:p w:rsidR="00F1678B" w:rsidRPr="00B247A2" w:rsidRDefault="00A574F1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proofErr w:type="spellStart"/>
            <w:r>
              <w:rPr>
                <w:color w:val="010101"/>
                <w:sz w:val="28"/>
                <w:szCs w:val="28"/>
                <w:lang w:val="en-US"/>
              </w:rPr>
              <w:t>dgh</w:t>
            </w:r>
            <w:proofErr w:type="spellEnd"/>
            <w:r w:rsidR="00B247A2" w:rsidRPr="00B247A2">
              <w:rPr>
                <w:color w:val="010101"/>
                <w:sz w:val="28"/>
                <w:szCs w:val="28"/>
              </w:rPr>
              <w:t>@</w:t>
            </w:r>
            <w:r w:rsidR="00B247A2">
              <w:rPr>
                <w:color w:val="010101"/>
                <w:sz w:val="28"/>
                <w:szCs w:val="28"/>
                <w:lang w:val="en-US"/>
              </w:rPr>
              <w:t>mail</w:t>
            </w:r>
            <w:r w:rsidR="00B247A2" w:rsidRPr="00B247A2">
              <w:rPr>
                <w:color w:val="010101"/>
                <w:sz w:val="28"/>
                <w:szCs w:val="28"/>
              </w:rPr>
              <w:t>.</w:t>
            </w:r>
            <w:proofErr w:type="spellStart"/>
            <w:r w:rsidR="00B247A2">
              <w:rPr>
                <w:color w:val="010101"/>
                <w:sz w:val="28"/>
                <w:szCs w:val="28"/>
                <w:lang w:val="en-US"/>
              </w:rPr>
              <w:t>beladm</w:t>
            </w:r>
            <w:proofErr w:type="spellEnd"/>
            <w:r w:rsidR="00B247A2" w:rsidRPr="00B247A2">
              <w:rPr>
                <w:color w:val="010101"/>
                <w:sz w:val="28"/>
                <w:szCs w:val="28"/>
              </w:rPr>
              <w:t>.</w:t>
            </w:r>
            <w:proofErr w:type="spellStart"/>
            <w:r w:rsidR="00B247A2">
              <w:rPr>
                <w:color w:val="010101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D7B5B" w:rsidRPr="00B76824" w:rsidTr="00F1678B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:rsidR="000D7B5B" w:rsidRDefault="00791FF7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2</w:t>
            </w:r>
          </w:p>
        </w:tc>
        <w:tc>
          <w:tcPr>
            <w:tcW w:w="316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:rsidR="000D7B5B" w:rsidRDefault="000D7B5B" w:rsidP="005D52F5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департамента </w:t>
            </w:r>
            <w:r w:rsidR="00890A2A">
              <w:rPr>
                <w:sz w:val="28"/>
                <w:szCs w:val="28"/>
              </w:rPr>
              <w:t>городского хозяйства</w:t>
            </w:r>
            <w:r>
              <w:rPr>
                <w:sz w:val="28"/>
                <w:szCs w:val="28"/>
              </w:rPr>
              <w:t xml:space="preserve"> - начальник управлени</w:t>
            </w:r>
            <w:r w:rsidR="00890A2A">
              <w:rPr>
                <w:sz w:val="28"/>
                <w:szCs w:val="28"/>
              </w:rPr>
              <w:t xml:space="preserve">я </w:t>
            </w:r>
            <w:proofErr w:type="gramStart"/>
            <w:r w:rsidR="00890A2A">
              <w:rPr>
                <w:sz w:val="28"/>
                <w:szCs w:val="28"/>
              </w:rPr>
              <w:t>энергетики и жилищно-коммунального хозяйства департамента городского хозяйства</w:t>
            </w:r>
            <w:r>
              <w:rPr>
                <w:sz w:val="28"/>
                <w:szCs w:val="28"/>
              </w:rPr>
              <w:t xml:space="preserve"> администрации города Белгорода</w:t>
            </w:r>
            <w:proofErr w:type="gramEnd"/>
          </w:p>
        </w:tc>
        <w:tc>
          <w:tcPr>
            <w:tcW w:w="297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:rsidR="000D7B5B" w:rsidRPr="00B76824" w:rsidRDefault="000D7B5B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 xml:space="preserve"> Организация</w:t>
            </w:r>
            <w:r w:rsidRPr="00B76824">
              <w:rPr>
                <w:color w:val="010101"/>
                <w:sz w:val="28"/>
                <w:szCs w:val="28"/>
              </w:rPr>
              <w:t xml:space="preserve"> и проведение мероприятий по реализации программы</w:t>
            </w:r>
          </w:p>
        </w:tc>
        <w:tc>
          <w:tcPr>
            <w:tcW w:w="312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:rsidR="000D7B5B" w:rsidRPr="00B76824" w:rsidRDefault="00890A2A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(4722) 27-42-39</w:t>
            </w:r>
          </w:p>
        </w:tc>
      </w:tr>
      <w:tr w:rsidR="000D7B5B" w:rsidRPr="00B76824" w:rsidTr="00F1678B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:rsidR="000D7B5B" w:rsidRDefault="00791FF7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3</w:t>
            </w:r>
          </w:p>
        </w:tc>
        <w:tc>
          <w:tcPr>
            <w:tcW w:w="316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:rsidR="000D7B5B" w:rsidRDefault="000D7B5B" w:rsidP="005D52F5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муниципального жилищного  контроля</w:t>
            </w:r>
            <w:r w:rsidR="00D25B4A">
              <w:rPr>
                <w:sz w:val="28"/>
                <w:szCs w:val="28"/>
              </w:rPr>
              <w:t xml:space="preserve"> и развития жилищно – коммунального хозяйства </w:t>
            </w:r>
            <w:r>
              <w:rPr>
                <w:sz w:val="28"/>
                <w:szCs w:val="28"/>
              </w:rPr>
              <w:t xml:space="preserve"> - муниципальный жилищный инспектор </w:t>
            </w:r>
            <w:r w:rsidR="00890A2A">
              <w:rPr>
                <w:sz w:val="28"/>
                <w:szCs w:val="28"/>
              </w:rPr>
              <w:t xml:space="preserve">управления    </w:t>
            </w:r>
            <w:proofErr w:type="gramStart"/>
            <w:r w:rsidR="00890A2A">
              <w:rPr>
                <w:sz w:val="28"/>
                <w:szCs w:val="28"/>
              </w:rPr>
              <w:t xml:space="preserve">энергетики и жилищно-коммунального хозяйства департамента городского </w:t>
            </w:r>
            <w:r w:rsidR="00890A2A">
              <w:rPr>
                <w:sz w:val="28"/>
                <w:szCs w:val="28"/>
              </w:rPr>
              <w:lastRenderedPageBreak/>
              <w:t>хозяйства</w:t>
            </w:r>
            <w:r>
              <w:rPr>
                <w:sz w:val="28"/>
                <w:szCs w:val="28"/>
              </w:rPr>
              <w:t xml:space="preserve"> администрации города</w:t>
            </w:r>
            <w:proofErr w:type="gramEnd"/>
            <w:r>
              <w:rPr>
                <w:sz w:val="28"/>
                <w:szCs w:val="28"/>
              </w:rPr>
              <w:t xml:space="preserve"> Белгорода (заместитель)</w:t>
            </w:r>
          </w:p>
        </w:tc>
        <w:tc>
          <w:tcPr>
            <w:tcW w:w="297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:rsidR="000D7B5B" w:rsidRDefault="000D7B5B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lastRenderedPageBreak/>
              <w:t>П</w:t>
            </w:r>
            <w:r w:rsidRPr="00B76824">
              <w:rPr>
                <w:color w:val="010101"/>
                <w:sz w:val="28"/>
                <w:szCs w:val="28"/>
              </w:rPr>
              <w:t>роведение мероприятий по реализации программы</w:t>
            </w:r>
          </w:p>
        </w:tc>
        <w:tc>
          <w:tcPr>
            <w:tcW w:w="312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:rsidR="000D7B5B" w:rsidRPr="00B76824" w:rsidRDefault="00AE6848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(4722) 32-73-55</w:t>
            </w:r>
          </w:p>
        </w:tc>
      </w:tr>
      <w:tr w:rsidR="000D7B5B" w:rsidRPr="00B76824" w:rsidTr="00F1678B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:rsidR="000D7B5B" w:rsidRDefault="00791FF7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lastRenderedPageBreak/>
              <w:t>4</w:t>
            </w:r>
          </w:p>
        </w:tc>
        <w:tc>
          <w:tcPr>
            <w:tcW w:w="316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:rsidR="000D7B5B" w:rsidRDefault="000D7B5B" w:rsidP="005D52F5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отдела</w:t>
            </w:r>
          </w:p>
        </w:tc>
        <w:tc>
          <w:tcPr>
            <w:tcW w:w="297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:rsidR="000D7B5B" w:rsidRDefault="000D7B5B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Непосредственное участие в реализации программы</w:t>
            </w:r>
          </w:p>
        </w:tc>
        <w:tc>
          <w:tcPr>
            <w:tcW w:w="312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:rsidR="000D7B5B" w:rsidRDefault="00D25B4A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(4722) 32-72-38</w:t>
            </w:r>
          </w:p>
          <w:p w:rsidR="00F1678B" w:rsidRPr="00F1678B" w:rsidRDefault="00F1678B" w:rsidP="001832C6">
            <w:pPr>
              <w:pStyle w:val="a4"/>
              <w:spacing w:before="0" w:beforeAutospacing="0" w:after="0" w:afterAutospacing="0"/>
              <w:jc w:val="center"/>
              <w:rPr>
                <w:color w:val="010101"/>
                <w:sz w:val="28"/>
                <w:szCs w:val="28"/>
                <w:lang w:val="en-US"/>
              </w:rPr>
            </w:pPr>
            <w:r>
              <w:rPr>
                <w:color w:val="010101"/>
                <w:sz w:val="28"/>
                <w:szCs w:val="28"/>
                <w:lang w:val="en-US"/>
              </w:rPr>
              <w:t>e-mail</w:t>
            </w:r>
            <w:r>
              <w:rPr>
                <w:color w:val="010101"/>
                <w:sz w:val="28"/>
                <w:szCs w:val="28"/>
              </w:rPr>
              <w:t xml:space="preserve">: </w:t>
            </w:r>
            <w:r>
              <w:rPr>
                <w:color w:val="010101"/>
                <w:sz w:val="28"/>
                <w:szCs w:val="28"/>
                <w:lang w:val="en-US"/>
              </w:rPr>
              <w:t>311535@mail.ru</w:t>
            </w:r>
          </w:p>
        </w:tc>
      </w:tr>
    </w:tbl>
    <w:p w:rsidR="001832C6" w:rsidRDefault="001832C6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</w:p>
    <w:p w:rsidR="002D10E9" w:rsidRPr="000C0213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0C0213">
        <w:rPr>
          <w:color w:val="010101"/>
          <w:sz w:val="28"/>
          <w:szCs w:val="28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0C0213">
        <w:rPr>
          <w:color w:val="010101"/>
          <w:sz w:val="28"/>
          <w:szCs w:val="28"/>
        </w:rPr>
        <w:t xml:space="preserve">в соответствии </w:t>
      </w:r>
      <w:r w:rsidR="00FB4495">
        <w:rPr>
          <w:color w:val="010101"/>
          <w:sz w:val="28"/>
          <w:szCs w:val="28"/>
        </w:rPr>
        <w:t xml:space="preserve">                         </w:t>
      </w:r>
      <w:r w:rsidRPr="000C0213">
        <w:rPr>
          <w:color w:val="010101"/>
          <w:sz w:val="28"/>
          <w:szCs w:val="28"/>
        </w:rPr>
        <w:t>с Планом мероприятий по профилактике нарушений при осуществлении муниципального жилищного контроля на терри</w:t>
      </w:r>
      <w:r w:rsidR="004C2C01">
        <w:rPr>
          <w:color w:val="010101"/>
          <w:sz w:val="28"/>
          <w:szCs w:val="28"/>
        </w:rPr>
        <w:t>тории</w:t>
      </w:r>
      <w:proofErr w:type="gramEnd"/>
      <w:r w:rsidR="004C2C01">
        <w:rPr>
          <w:color w:val="010101"/>
          <w:sz w:val="28"/>
          <w:szCs w:val="28"/>
        </w:rPr>
        <w:t xml:space="preserve"> городского округа</w:t>
      </w:r>
      <w:r w:rsidRPr="000C0213">
        <w:rPr>
          <w:color w:val="010101"/>
          <w:sz w:val="28"/>
          <w:szCs w:val="28"/>
        </w:rPr>
        <w:t xml:space="preserve"> </w:t>
      </w:r>
      <w:r w:rsidR="004C2C01">
        <w:rPr>
          <w:color w:val="010101"/>
          <w:sz w:val="28"/>
          <w:szCs w:val="28"/>
        </w:rPr>
        <w:t xml:space="preserve">  «Город Белгород</w:t>
      </w:r>
      <w:r w:rsidR="00F62F96">
        <w:rPr>
          <w:color w:val="010101"/>
          <w:sz w:val="28"/>
          <w:szCs w:val="28"/>
        </w:rPr>
        <w:t>»</w:t>
      </w:r>
      <w:r w:rsidR="00D25B4A">
        <w:rPr>
          <w:color w:val="010101"/>
          <w:sz w:val="28"/>
          <w:szCs w:val="28"/>
        </w:rPr>
        <w:t xml:space="preserve"> на 2025</w:t>
      </w:r>
      <w:r w:rsidRPr="000C0213">
        <w:rPr>
          <w:color w:val="010101"/>
          <w:sz w:val="28"/>
          <w:szCs w:val="28"/>
        </w:rPr>
        <w:t xml:space="preserve"> год.</w:t>
      </w:r>
    </w:p>
    <w:p w:rsidR="007316EB" w:rsidRDefault="002D10E9" w:rsidP="001832C6">
      <w:pPr>
        <w:pStyle w:val="a4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0C0213">
        <w:rPr>
          <w:color w:val="010101"/>
          <w:sz w:val="28"/>
          <w:szCs w:val="28"/>
        </w:rPr>
        <w:t>Результаты пр</w:t>
      </w:r>
      <w:r w:rsidR="004C2C01">
        <w:rPr>
          <w:color w:val="010101"/>
          <w:sz w:val="28"/>
          <w:szCs w:val="28"/>
        </w:rPr>
        <w:t>офилактической работы контрольного органа</w:t>
      </w:r>
      <w:r w:rsidRPr="000C0213">
        <w:rPr>
          <w:color w:val="010101"/>
          <w:sz w:val="28"/>
          <w:szCs w:val="28"/>
        </w:rPr>
        <w:t xml:space="preserve"> включаются </w:t>
      </w:r>
      <w:r w:rsidR="00FB4495">
        <w:rPr>
          <w:color w:val="010101"/>
          <w:sz w:val="28"/>
          <w:szCs w:val="28"/>
        </w:rPr>
        <w:t xml:space="preserve">                      </w:t>
      </w:r>
      <w:r w:rsidRPr="000C0213">
        <w:rPr>
          <w:color w:val="010101"/>
          <w:sz w:val="28"/>
          <w:szCs w:val="28"/>
        </w:rPr>
        <w:t xml:space="preserve">в Доклад об осуществлении муниципального жилищного контроля </w:t>
      </w:r>
      <w:r w:rsidR="00FB4495">
        <w:rPr>
          <w:color w:val="010101"/>
          <w:sz w:val="28"/>
          <w:szCs w:val="28"/>
        </w:rPr>
        <w:t xml:space="preserve">                         </w:t>
      </w:r>
      <w:r w:rsidR="004C2C01">
        <w:rPr>
          <w:color w:val="010101"/>
          <w:sz w:val="28"/>
          <w:szCs w:val="28"/>
        </w:rPr>
        <w:t>на территории городского округа</w:t>
      </w:r>
      <w:r w:rsidRPr="000C0213">
        <w:rPr>
          <w:color w:val="010101"/>
          <w:sz w:val="28"/>
          <w:szCs w:val="28"/>
        </w:rPr>
        <w:t xml:space="preserve"> </w:t>
      </w:r>
      <w:r w:rsidR="004C2C01">
        <w:rPr>
          <w:color w:val="010101"/>
          <w:sz w:val="28"/>
          <w:szCs w:val="28"/>
        </w:rPr>
        <w:t>«Город Белгород</w:t>
      </w:r>
      <w:r w:rsidR="000C0213">
        <w:rPr>
          <w:color w:val="010101"/>
          <w:sz w:val="28"/>
          <w:szCs w:val="28"/>
        </w:rPr>
        <w:t>» на</w:t>
      </w:r>
      <w:r w:rsidR="00D25B4A">
        <w:rPr>
          <w:color w:val="010101"/>
          <w:sz w:val="28"/>
          <w:szCs w:val="28"/>
        </w:rPr>
        <w:t xml:space="preserve"> 2025</w:t>
      </w:r>
      <w:r w:rsidRPr="000C0213">
        <w:rPr>
          <w:color w:val="010101"/>
          <w:sz w:val="28"/>
          <w:szCs w:val="28"/>
        </w:rPr>
        <w:t xml:space="preserve"> год.</w:t>
      </w:r>
    </w:p>
    <w:p w:rsidR="005A012A" w:rsidRDefault="002D10E9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  <w:r w:rsidRPr="00FB4495">
        <w:rPr>
          <w:color w:val="010101"/>
          <w:sz w:val="28"/>
          <w:szCs w:val="28"/>
        </w:rPr>
        <w:t xml:space="preserve">  </w:t>
      </w:r>
    </w:p>
    <w:p w:rsidR="005A012A" w:rsidRDefault="005A012A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5A012A" w:rsidRDefault="005A012A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5A012A" w:rsidRDefault="005A012A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5A012A" w:rsidRDefault="005A012A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5D55C5" w:rsidRDefault="005D55C5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5D55C5" w:rsidRDefault="005D55C5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5D55C5" w:rsidRDefault="005D55C5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5D55C5" w:rsidRPr="00062988" w:rsidRDefault="005D55C5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B247A2" w:rsidRPr="00062988" w:rsidRDefault="00B247A2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B247A2" w:rsidRPr="00062988" w:rsidRDefault="00B247A2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B247A2" w:rsidRPr="00062988" w:rsidRDefault="00B247A2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B247A2" w:rsidRPr="00062988" w:rsidRDefault="00B247A2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B247A2" w:rsidRPr="00062988" w:rsidRDefault="00B247A2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B247A2" w:rsidRPr="00062988" w:rsidRDefault="00B247A2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B247A2" w:rsidRPr="00062988" w:rsidRDefault="00B247A2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B247A2" w:rsidRPr="00062988" w:rsidRDefault="00B247A2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B247A2" w:rsidRPr="00062988" w:rsidRDefault="00B247A2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B247A2" w:rsidRPr="00062988" w:rsidRDefault="00B247A2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B247A2" w:rsidRPr="00062988" w:rsidRDefault="00B247A2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B247A2" w:rsidRDefault="00B247A2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791FF7" w:rsidRDefault="00791FF7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E14169" w:rsidRDefault="00E14169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E14169" w:rsidRDefault="00E14169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E14169" w:rsidRDefault="00E14169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E14169" w:rsidRDefault="00E14169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E14169" w:rsidRDefault="00E14169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E14169" w:rsidRDefault="00E14169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E14169" w:rsidRDefault="00E14169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E14169" w:rsidRDefault="00E14169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  <w:bookmarkStart w:id="0" w:name="_GoBack"/>
      <w:bookmarkEnd w:id="0"/>
    </w:p>
    <w:p w:rsidR="00791FF7" w:rsidRDefault="00791FF7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0C0213" w:rsidRPr="007005C2" w:rsidRDefault="004C2C01" w:rsidP="000C0213">
      <w:pPr>
        <w:pStyle w:val="a4"/>
        <w:spacing w:before="0" w:beforeAutospacing="0" w:after="0" w:afterAutospacing="0"/>
        <w:jc w:val="right"/>
        <w:rPr>
          <w:b/>
          <w:bCs/>
          <w:iCs/>
          <w:color w:val="010101"/>
          <w:sz w:val="28"/>
          <w:szCs w:val="28"/>
        </w:rPr>
      </w:pPr>
      <w:r w:rsidRPr="007005C2">
        <w:rPr>
          <w:b/>
          <w:bCs/>
          <w:iCs/>
          <w:color w:val="010101"/>
          <w:sz w:val="28"/>
          <w:szCs w:val="28"/>
        </w:rPr>
        <w:lastRenderedPageBreak/>
        <w:t>При</w:t>
      </w:r>
      <w:r w:rsidR="000C0213" w:rsidRPr="007005C2">
        <w:rPr>
          <w:b/>
          <w:bCs/>
          <w:iCs/>
          <w:color w:val="010101"/>
          <w:sz w:val="28"/>
          <w:szCs w:val="28"/>
        </w:rPr>
        <w:t>ложение</w:t>
      </w:r>
    </w:p>
    <w:p w:rsidR="002D10E9" w:rsidRPr="007005C2" w:rsidRDefault="002D10E9" w:rsidP="000C0213">
      <w:pPr>
        <w:pStyle w:val="a4"/>
        <w:spacing w:before="0" w:beforeAutospacing="0" w:after="0" w:afterAutospacing="0"/>
        <w:jc w:val="right"/>
        <w:rPr>
          <w:b/>
          <w:bCs/>
          <w:iCs/>
          <w:color w:val="010101"/>
          <w:sz w:val="28"/>
          <w:szCs w:val="28"/>
        </w:rPr>
      </w:pPr>
      <w:r w:rsidRPr="007005C2">
        <w:rPr>
          <w:b/>
          <w:bCs/>
          <w:iCs/>
          <w:color w:val="010101"/>
          <w:sz w:val="28"/>
          <w:szCs w:val="28"/>
        </w:rPr>
        <w:t>к Программе профилактики рисков</w:t>
      </w:r>
      <w:r w:rsidRPr="007005C2">
        <w:rPr>
          <w:b/>
          <w:color w:val="010101"/>
          <w:sz w:val="28"/>
          <w:szCs w:val="28"/>
        </w:rPr>
        <w:br/>
      </w:r>
      <w:r w:rsidRPr="007005C2">
        <w:rPr>
          <w:b/>
          <w:bCs/>
          <w:iCs/>
          <w:color w:val="010101"/>
          <w:sz w:val="28"/>
          <w:szCs w:val="28"/>
        </w:rPr>
        <w:t>причинения вреда (ущерба)</w:t>
      </w:r>
      <w:r w:rsidRPr="007005C2">
        <w:rPr>
          <w:b/>
          <w:color w:val="010101"/>
          <w:sz w:val="28"/>
          <w:szCs w:val="28"/>
        </w:rPr>
        <w:br/>
      </w:r>
      <w:r w:rsidRPr="007005C2">
        <w:rPr>
          <w:b/>
          <w:bCs/>
          <w:iCs/>
          <w:color w:val="010101"/>
          <w:sz w:val="28"/>
          <w:szCs w:val="28"/>
        </w:rPr>
        <w:t>охраняемым законом ценностям</w:t>
      </w:r>
      <w:r w:rsidRPr="007005C2">
        <w:rPr>
          <w:b/>
          <w:color w:val="010101"/>
          <w:sz w:val="28"/>
          <w:szCs w:val="28"/>
        </w:rPr>
        <w:br/>
      </w:r>
      <w:r w:rsidR="00D25B4A">
        <w:rPr>
          <w:b/>
          <w:bCs/>
          <w:iCs/>
          <w:color w:val="010101"/>
          <w:sz w:val="28"/>
          <w:szCs w:val="28"/>
        </w:rPr>
        <w:t>на 2025</w:t>
      </w:r>
      <w:r w:rsidRPr="007005C2">
        <w:rPr>
          <w:b/>
          <w:bCs/>
          <w:iCs/>
          <w:color w:val="010101"/>
          <w:sz w:val="28"/>
          <w:szCs w:val="28"/>
        </w:rPr>
        <w:t xml:space="preserve"> год</w:t>
      </w:r>
    </w:p>
    <w:p w:rsidR="005D52F5" w:rsidRPr="00FB4495" w:rsidRDefault="005D52F5" w:rsidP="000C0213">
      <w:pPr>
        <w:pStyle w:val="a4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2D10E9" w:rsidRDefault="002D10E9" w:rsidP="002D10E9">
      <w:pPr>
        <w:pStyle w:val="3"/>
        <w:spacing w:before="0" w:beforeAutospacing="0" w:after="0" w:afterAutospacing="0"/>
        <w:jc w:val="center"/>
        <w:rPr>
          <w:color w:val="010101"/>
          <w:sz w:val="28"/>
          <w:szCs w:val="28"/>
        </w:rPr>
      </w:pPr>
      <w:r w:rsidRPr="007005C2">
        <w:rPr>
          <w:color w:val="010101"/>
          <w:sz w:val="28"/>
          <w:szCs w:val="28"/>
        </w:rPr>
        <w:t>План мероприятий по профилактике нарушений жи</w:t>
      </w:r>
      <w:r w:rsidR="00D25B4A">
        <w:rPr>
          <w:color w:val="010101"/>
          <w:sz w:val="28"/>
          <w:szCs w:val="28"/>
        </w:rPr>
        <w:t>лищного законодательства на 2025</w:t>
      </w:r>
      <w:r w:rsidRPr="007005C2">
        <w:rPr>
          <w:color w:val="010101"/>
          <w:sz w:val="28"/>
          <w:szCs w:val="28"/>
        </w:rPr>
        <w:t xml:space="preserve"> год </w:t>
      </w:r>
    </w:p>
    <w:p w:rsidR="007005C2" w:rsidRPr="007005C2" w:rsidRDefault="007005C2" w:rsidP="002D10E9">
      <w:pPr>
        <w:pStyle w:val="3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444"/>
        <w:gridCol w:w="2977"/>
        <w:gridCol w:w="2093"/>
        <w:gridCol w:w="1593"/>
      </w:tblGrid>
      <w:tr w:rsidR="002D10E9" w:rsidRPr="00FB4495" w:rsidTr="00791FF7">
        <w:tc>
          <w:tcPr>
            <w:tcW w:w="396" w:type="dxa"/>
            <w:hideMark/>
          </w:tcPr>
          <w:p w:rsidR="002D10E9" w:rsidRPr="007005C2" w:rsidRDefault="002D10E9">
            <w:pPr>
              <w:pStyle w:val="a4"/>
              <w:jc w:val="center"/>
              <w:rPr>
                <w:b/>
                <w:color w:val="010101"/>
              </w:rPr>
            </w:pPr>
            <w:r w:rsidRPr="007005C2">
              <w:rPr>
                <w:b/>
                <w:bCs/>
                <w:color w:val="010101"/>
              </w:rPr>
              <w:t>№</w:t>
            </w:r>
          </w:p>
          <w:p w:rsidR="002D10E9" w:rsidRPr="007005C2" w:rsidRDefault="002D10E9">
            <w:pPr>
              <w:pStyle w:val="a4"/>
              <w:jc w:val="center"/>
              <w:rPr>
                <w:b/>
                <w:color w:val="010101"/>
              </w:rPr>
            </w:pPr>
            <w:proofErr w:type="gramStart"/>
            <w:r w:rsidRPr="007005C2">
              <w:rPr>
                <w:b/>
                <w:bCs/>
                <w:color w:val="010101"/>
              </w:rPr>
              <w:t>п</w:t>
            </w:r>
            <w:proofErr w:type="gramEnd"/>
            <w:r w:rsidRPr="007005C2">
              <w:rPr>
                <w:b/>
                <w:bCs/>
                <w:color w:val="010101"/>
              </w:rPr>
              <w:t>/п</w:t>
            </w:r>
          </w:p>
        </w:tc>
        <w:tc>
          <w:tcPr>
            <w:tcW w:w="2444" w:type="dxa"/>
            <w:hideMark/>
          </w:tcPr>
          <w:p w:rsidR="002D10E9" w:rsidRPr="007005C2" w:rsidRDefault="002D10E9">
            <w:pPr>
              <w:pStyle w:val="a4"/>
              <w:jc w:val="center"/>
              <w:rPr>
                <w:b/>
                <w:color w:val="010101"/>
              </w:rPr>
            </w:pPr>
            <w:r w:rsidRPr="007005C2">
              <w:rPr>
                <w:b/>
                <w:bCs/>
                <w:color w:val="010101"/>
              </w:rPr>
              <w:t>Наименование мероприятия</w:t>
            </w:r>
          </w:p>
        </w:tc>
        <w:tc>
          <w:tcPr>
            <w:tcW w:w="2977" w:type="dxa"/>
            <w:hideMark/>
          </w:tcPr>
          <w:p w:rsidR="002D10E9" w:rsidRPr="007005C2" w:rsidRDefault="002D10E9">
            <w:pPr>
              <w:pStyle w:val="a4"/>
              <w:jc w:val="center"/>
              <w:rPr>
                <w:b/>
                <w:color w:val="010101"/>
              </w:rPr>
            </w:pPr>
            <w:r w:rsidRPr="007005C2">
              <w:rPr>
                <w:b/>
                <w:bCs/>
                <w:color w:val="010101"/>
              </w:rPr>
              <w:t>Сведения о мероприятии</w:t>
            </w:r>
          </w:p>
        </w:tc>
        <w:tc>
          <w:tcPr>
            <w:tcW w:w="2093" w:type="dxa"/>
            <w:hideMark/>
          </w:tcPr>
          <w:p w:rsidR="002D10E9" w:rsidRPr="007005C2" w:rsidRDefault="002D10E9">
            <w:pPr>
              <w:pStyle w:val="a4"/>
              <w:jc w:val="center"/>
              <w:rPr>
                <w:b/>
                <w:color w:val="010101"/>
              </w:rPr>
            </w:pPr>
            <w:r w:rsidRPr="007005C2">
              <w:rPr>
                <w:b/>
                <w:bCs/>
                <w:color w:val="010101"/>
              </w:rPr>
              <w:t>Ответственный исполнитель</w:t>
            </w:r>
          </w:p>
        </w:tc>
        <w:tc>
          <w:tcPr>
            <w:tcW w:w="1593" w:type="dxa"/>
            <w:hideMark/>
          </w:tcPr>
          <w:p w:rsidR="002D10E9" w:rsidRPr="007005C2" w:rsidRDefault="002D10E9">
            <w:pPr>
              <w:pStyle w:val="a4"/>
              <w:jc w:val="center"/>
              <w:rPr>
                <w:b/>
                <w:color w:val="010101"/>
              </w:rPr>
            </w:pPr>
            <w:r w:rsidRPr="007005C2">
              <w:rPr>
                <w:b/>
                <w:bCs/>
                <w:color w:val="010101"/>
              </w:rPr>
              <w:t>Срок исполнения</w:t>
            </w:r>
          </w:p>
        </w:tc>
      </w:tr>
      <w:tr w:rsidR="002D10E9" w:rsidRPr="00FB4495" w:rsidTr="00791FF7">
        <w:tc>
          <w:tcPr>
            <w:tcW w:w="396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t>1.</w:t>
            </w:r>
          </w:p>
        </w:tc>
        <w:tc>
          <w:tcPr>
            <w:tcW w:w="2444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t>Информирование</w:t>
            </w:r>
          </w:p>
        </w:tc>
        <w:tc>
          <w:tcPr>
            <w:tcW w:w="2977" w:type="dxa"/>
            <w:hideMark/>
          </w:tcPr>
          <w:p w:rsidR="002D10E9" w:rsidRPr="00FB4495" w:rsidRDefault="005D52F5">
            <w:pPr>
              <w:pStyle w:val="a4"/>
              <w:rPr>
                <w:color w:val="010101"/>
              </w:rPr>
            </w:pPr>
            <w:r>
              <w:rPr>
                <w:color w:val="010101"/>
              </w:rPr>
              <w:t>Информирование</w:t>
            </w:r>
            <w:r w:rsidR="002D10E9" w:rsidRPr="00FB4495">
              <w:rPr>
                <w:color w:val="010101"/>
              </w:rPr>
              <w:t xml:space="preserve"> контролируемых лиц и иных заинтересованных лиц по вопросам соблюдения обязательных требований.</w:t>
            </w:r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 xml:space="preserve">Информирование осуществляется посредством размещения соответствующих сведений на официальном </w:t>
            </w:r>
            <w:r w:rsidR="001A78F6">
              <w:rPr>
                <w:color w:val="010101"/>
              </w:rPr>
              <w:t xml:space="preserve">сайте </w:t>
            </w:r>
            <w:proofErr w:type="gramStart"/>
            <w:r w:rsidR="001A78F6">
              <w:rPr>
                <w:color w:val="010101"/>
              </w:rPr>
              <w:t>органов местного самоуправления</w:t>
            </w:r>
            <w:r w:rsidR="005D52F5">
              <w:rPr>
                <w:color w:val="010101"/>
              </w:rPr>
              <w:t xml:space="preserve"> администрации города Белгорода</w:t>
            </w:r>
            <w:proofErr w:type="gramEnd"/>
            <w:r w:rsidRPr="00FB4495">
              <w:rPr>
                <w:color w:val="010101"/>
              </w:rPr>
              <w:t xml:space="preserve"> и в иных формах.</w:t>
            </w:r>
          </w:p>
          <w:p w:rsidR="002D10E9" w:rsidRPr="00FB4495" w:rsidRDefault="005D52F5">
            <w:pPr>
              <w:pStyle w:val="a4"/>
              <w:rPr>
                <w:color w:val="010101"/>
              </w:rPr>
            </w:pPr>
            <w:r>
              <w:rPr>
                <w:color w:val="010101"/>
              </w:rPr>
              <w:t>Контрольный орган размещает</w:t>
            </w:r>
            <w:r w:rsidR="00236867">
              <w:rPr>
                <w:color w:val="010101"/>
              </w:rPr>
              <w:t xml:space="preserve"> </w:t>
            </w:r>
            <w:r w:rsidR="002D10E9" w:rsidRPr="00FB4495">
              <w:rPr>
                <w:color w:val="010101"/>
              </w:rPr>
              <w:t xml:space="preserve">и поддерживает в актуальном состоянии на </w:t>
            </w:r>
            <w:r w:rsidR="000C0213" w:rsidRPr="00FB4495">
              <w:rPr>
                <w:color w:val="010101"/>
              </w:rPr>
              <w:t xml:space="preserve">официальном </w:t>
            </w:r>
            <w:r w:rsidR="001A78F6">
              <w:rPr>
                <w:color w:val="010101"/>
              </w:rPr>
              <w:t xml:space="preserve">сайте </w:t>
            </w:r>
            <w:proofErr w:type="gramStart"/>
            <w:r w:rsidR="001A78F6">
              <w:rPr>
                <w:color w:val="010101"/>
              </w:rPr>
              <w:t>органов местного самоуправления администрации города Белгорода</w:t>
            </w:r>
            <w:proofErr w:type="gramEnd"/>
            <w:r w:rsidR="001A78F6">
              <w:rPr>
                <w:color w:val="010101"/>
              </w:rPr>
              <w:t>:</w:t>
            </w:r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>1) тексты нормативных правовых актов, регулирующих осуществление муниципаль</w:t>
            </w:r>
            <w:r w:rsidR="00AF7C0A">
              <w:rPr>
                <w:color w:val="010101"/>
              </w:rPr>
              <w:t>ного жилищного контроля</w:t>
            </w:r>
            <w:r w:rsidRPr="00FB4495">
              <w:rPr>
                <w:color w:val="010101"/>
              </w:rPr>
              <w:t>;</w:t>
            </w:r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>2) руководства по соблюдению обязательных требований</w:t>
            </w:r>
            <w:r w:rsidR="00FB4495">
              <w:rPr>
                <w:color w:val="010101"/>
              </w:rPr>
              <w:t>;</w:t>
            </w:r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>3) программу профилактики рисков причинения вреда и план проведения плановых контрольных мероприятий;</w:t>
            </w:r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lastRenderedPageBreak/>
              <w:t xml:space="preserve">4) сведения о способах получения консультаций </w:t>
            </w:r>
            <w:r w:rsidR="00236867">
              <w:rPr>
                <w:color w:val="010101"/>
              </w:rPr>
              <w:t xml:space="preserve">            </w:t>
            </w:r>
            <w:r w:rsidRPr="00FB4495">
              <w:rPr>
                <w:color w:val="010101"/>
              </w:rPr>
              <w:t>по вопросам соблюдения обязательных требований;</w:t>
            </w:r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>5) доклады, содержащие результаты обобщения правоприменительной практики;</w:t>
            </w:r>
          </w:p>
          <w:p w:rsidR="002D10E9" w:rsidRPr="00FB4495" w:rsidRDefault="001A78F6">
            <w:pPr>
              <w:pStyle w:val="a4"/>
              <w:rPr>
                <w:color w:val="010101"/>
              </w:rPr>
            </w:pPr>
            <w:r>
              <w:rPr>
                <w:color w:val="010101"/>
              </w:rPr>
              <w:t>6</w:t>
            </w:r>
            <w:r w:rsidR="002D10E9" w:rsidRPr="00FB4495">
              <w:rPr>
                <w:color w:val="010101"/>
              </w:rPr>
              <w:t>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093" w:type="dxa"/>
            <w:hideMark/>
          </w:tcPr>
          <w:p w:rsidR="002D10E9" w:rsidRPr="00FB4495" w:rsidRDefault="002D10E9" w:rsidP="00D25B4A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lastRenderedPageBreak/>
              <w:t xml:space="preserve">Должностные лица </w:t>
            </w:r>
            <w:r w:rsidR="00E934B3" w:rsidRPr="00FB4495">
              <w:rPr>
                <w:color w:val="010101"/>
              </w:rPr>
              <w:t>отдел</w:t>
            </w:r>
            <w:r w:rsidR="00FB4495" w:rsidRPr="00FB4495">
              <w:rPr>
                <w:color w:val="010101"/>
              </w:rPr>
              <w:t>а</w:t>
            </w:r>
            <w:r w:rsidR="00E934B3" w:rsidRPr="00FB4495">
              <w:rPr>
                <w:color w:val="010101"/>
              </w:rPr>
              <w:t xml:space="preserve"> муниципального жилищного контроля</w:t>
            </w:r>
            <w:r w:rsidR="00D25B4A">
              <w:rPr>
                <w:color w:val="010101"/>
              </w:rPr>
              <w:t xml:space="preserve"> и развития жилищно-коммунального хозяйства </w:t>
            </w:r>
          </w:p>
        </w:tc>
        <w:tc>
          <w:tcPr>
            <w:tcW w:w="1593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t>В течение года</w:t>
            </w:r>
          </w:p>
        </w:tc>
      </w:tr>
      <w:tr w:rsidR="002D10E9" w:rsidRPr="00FB4495" w:rsidTr="00791FF7">
        <w:tc>
          <w:tcPr>
            <w:tcW w:w="396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lastRenderedPageBreak/>
              <w:t>2.</w:t>
            </w:r>
          </w:p>
        </w:tc>
        <w:tc>
          <w:tcPr>
            <w:tcW w:w="2444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t>Обобщение правоприменительной практики</w:t>
            </w:r>
          </w:p>
        </w:tc>
        <w:tc>
          <w:tcPr>
            <w:tcW w:w="2977" w:type="dxa"/>
            <w:hideMark/>
          </w:tcPr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>Доклад о правоприменительной практике при осуществлении муниципального контроля готовится ежегодно</w:t>
            </w:r>
            <w:r w:rsidR="00236867">
              <w:rPr>
                <w:color w:val="010101"/>
              </w:rPr>
              <w:t xml:space="preserve">                       </w:t>
            </w:r>
            <w:r w:rsidRPr="00FB4495">
              <w:rPr>
                <w:color w:val="010101"/>
              </w:rPr>
              <w:t xml:space="preserve"> до 1 марта года, следующего за </w:t>
            </w:r>
            <w:proofErr w:type="gramStart"/>
            <w:r w:rsidRPr="00FB4495">
              <w:rPr>
                <w:color w:val="010101"/>
              </w:rPr>
              <w:t>отчетным</w:t>
            </w:r>
            <w:proofErr w:type="gramEnd"/>
            <w:r w:rsidRPr="00FB4495">
              <w:rPr>
                <w:color w:val="010101"/>
              </w:rPr>
              <w:t>, подлежит публичному обсуждению.</w:t>
            </w:r>
          </w:p>
          <w:p w:rsidR="002D10E9" w:rsidRPr="00FB4495" w:rsidRDefault="002D10E9" w:rsidP="001A78F6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 xml:space="preserve">Доклад о правоприменительной практике размещается на официальном </w:t>
            </w:r>
            <w:r w:rsidR="001A78F6">
              <w:rPr>
                <w:color w:val="010101"/>
              </w:rPr>
              <w:t xml:space="preserve">сайте </w:t>
            </w:r>
            <w:proofErr w:type="gramStart"/>
            <w:r w:rsidR="001A78F6">
              <w:rPr>
                <w:color w:val="010101"/>
              </w:rPr>
              <w:t>органов местного самоуправления администрации города Белгорода</w:t>
            </w:r>
            <w:proofErr w:type="gramEnd"/>
            <w:r w:rsidR="001A78F6">
              <w:rPr>
                <w:color w:val="010101"/>
              </w:rPr>
              <w:t xml:space="preserve"> </w:t>
            </w:r>
            <w:r w:rsidRPr="00FB4495">
              <w:rPr>
                <w:color w:val="010101"/>
              </w:rPr>
              <w:t>до 1 апреля года, следующего за отчетным годом.</w:t>
            </w:r>
          </w:p>
        </w:tc>
        <w:tc>
          <w:tcPr>
            <w:tcW w:w="2093" w:type="dxa"/>
            <w:hideMark/>
          </w:tcPr>
          <w:p w:rsidR="002D10E9" w:rsidRPr="00FB4495" w:rsidRDefault="00D25B4A" w:rsidP="001A78F6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t>Должностные лица отдела муниципального жилищного контроля</w:t>
            </w:r>
            <w:r>
              <w:rPr>
                <w:color w:val="010101"/>
              </w:rPr>
              <w:t xml:space="preserve"> и развития жилищно-коммунального хозяйства</w:t>
            </w:r>
          </w:p>
        </w:tc>
        <w:tc>
          <w:tcPr>
            <w:tcW w:w="1593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t>1 раз в год</w:t>
            </w:r>
          </w:p>
        </w:tc>
      </w:tr>
      <w:tr w:rsidR="002D10E9" w:rsidRPr="00FB4495" w:rsidTr="00791FF7">
        <w:tc>
          <w:tcPr>
            <w:tcW w:w="396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t>3.</w:t>
            </w:r>
          </w:p>
        </w:tc>
        <w:tc>
          <w:tcPr>
            <w:tcW w:w="2444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t>Объявление предостережения</w:t>
            </w:r>
          </w:p>
        </w:tc>
        <w:tc>
          <w:tcPr>
            <w:tcW w:w="2977" w:type="dxa"/>
            <w:hideMark/>
          </w:tcPr>
          <w:p w:rsidR="002D10E9" w:rsidRPr="00FB4495" w:rsidRDefault="002D10E9">
            <w:pPr>
              <w:pStyle w:val="a4"/>
              <w:rPr>
                <w:color w:val="010101"/>
              </w:rPr>
            </w:pPr>
            <w:proofErr w:type="gramStart"/>
            <w:r w:rsidRPr="00FB4495">
              <w:rPr>
                <w:color w:val="010101"/>
              </w:rPr>
              <w:t xml:space="preserve"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</w:t>
            </w:r>
            <w:r w:rsidRPr="00FB4495">
              <w:rPr>
                <w:color w:val="010101"/>
              </w:rPr>
              <w:lastRenderedPageBreak/>
              <w:t xml:space="preserve">лицу предостережение </w:t>
            </w:r>
            <w:r w:rsidR="00236867">
              <w:rPr>
                <w:color w:val="010101"/>
              </w:rPr>
              <w:t xml:space="preserve">                </w:t>
            </w:r>
            <w:r w:rsidRPr="00FB4495">
              <w:rPr>
                <w:color w:val="010101"/>
              </w:rPr>
              <w:t>о недопустимости нарушения обязательных требований жилищного законодательства и предлагает принять меры</w:t>
            </w:r>
            <w:r w:rsidR="00236867">
              <w:rPr>
                <w:color w:val="010101"/>
              </w:rPr>
              <w:t xml:space="preserve">  </w:t>
            </w:r>
            <w:r w:rsidRPr="00FB4495">
              <w:rPr>
                <w:color w:val="010101"/>
              </w:rPr>
              <w:t xml:space="preserve"> по обеспечению соблюдения обязательных требований.   </w:t>
            </w:r>
            <w:proofErr w:type="gramEnd"/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 xml:space="preserve">Контролируемое лицо вправе после получения предостережения </w:t>
            </w:r>
            <w:r w:rsidR="00236867">
              <w:rPr>
                <w:color w:val="010101"/>
              </w:rPr>
              <w:t xml:space="preserve">                         </w:t>
            </w:r>
            <w:r w:rsidRPr="00FB4495">
              <w:rPr>
                <w:color w:val="010101"/>
              </w:rPr>
              <w:t xml:space="preserve">о недопустимости нарушения обязательных требований подать </w:t>
            </w:r>
            <w:r w:rsidR="00236867">
              <w:rPr>
                <w:color w:val="010101"/>
              </w:rPr>
              <w:t xml:space="preserve">                        </w:t>
            </w:r>
            <w:r w:rsidR="001A78F6">
              <w:rPr>
                <w:color w:val="010101"/>
              </w:rPr>
              <w:t>в контрольный орган</w:t>
            </w:r>
            <w:r w:rsidRPr="00FB4495">
              <w:rPr>
                <w:color w:val="010101"/>
              </w:rPr>
              <w:t xml:space="preserve"> возражение в отношении указанного предостережения в срок не позднее 30 дней со дня получения им предостережения. Возражение в отношении предостереж</w:t>
            </w:r>
            <w:r w:rsidR="001A78F6">
              <w:rPr>
                <w:color w:val="010101"/>
              </w:rPr>
              <w:t>ения рассматривается контрольным органом в течение</w:t>
            </w:r>
            <w:r w:rsidR="00236867">
              <w:rPr>
                <w:color w:val="010101"/>
              </w:rPr>
              <w:t xml:space="preserve"> </w:t>
            </w:r>
            <w:r w:rsidRPr="00FB4495">
              <w:rPr>
                <w:color w:val="010101"/>
              </w:rPr>
              <w:t>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2093" w:type="dxa"/>
            <w:hideMark/>
          </w:tcPr>
          <w:p w:rsidR="002D10E9" w:rsidRPr="00FB4495" w:rsidRDefault="00D25B4A" w:rsidP="001A78F6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lastRenderedPageBreak/>
              <w:t>Должностные лица отдела муниципального жилищного контроля</w:t>
            </w:r>
            <w:r>
              <w:rPr>
                <w:color w:val="010101"/>
              </w:rPr>
              <w:t xml:space="preserve"> и развития жилищно-коммунального хозяйства</w:t>
            </w:r>
          </w:p>
        </w:tc>
        <w:tc>
          <w:tcPr>
            <w:tcW w:w="1593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t>В течение года</w:t>
            </w:r>
          </w:p>
        </w:tc>
      </w:tr>
      <w:tr w:rsidR="002D10E9" w:rsidRPr="00FB4495" w:rsidTr="00791FF7">
        <w:tc>
          <w:tcPr>
            <w:tcW w:w="396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lastRenderedPageBreak/>
              <w:t>4.</w:t>
            </w:r>
          </w:p>
        </w:tc>
        <w:tc>
          <w:tcPr>
            <w:tcW w:w="2444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t>Консультирование</w:t>
            </w:r>
          </w:p>
        </w:tc>
        <w:tc>
          <w:tcPr>
            <w:tcW w:w="2977" w:type="dxa"/>
            <w:hideMark/>
          </w:tcPr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>Консультирование осуществляет</w:t>
            </w:r>
            <w:r w:rsidR="001A78F6">
              <w:rPr>
                <w:color w:val="010101"/>
              </w:rPr>
              <w:t>ся должностными лицами контрольного органа по телефону,</w:t>
            </w:r>
            <w:r w:rsidRPr="00FB4495">
              <w:rPr>
                <w:color w:val="010101"/>
              </w:rPr>
              <w:t xml:space="preserve"> в письменной форме, на личном приеме либо в ходе проведения профилактического мероприятия, контрольного мероприятия. Консультирование, осуществляется по следующим вопросам:</w:t>
            </w:r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 xml:space="preserve">- разъяснение положений нормативных правовых </w:t>
            </w:r>
            <w:r w:rsidRPr="00FB4495">
              <w:rPr>
                <w:color w:val="010101"/>
              </w:rPr>
              <w:lastRenderedPageBreak/>
              <w:t>актов, содержащих обязательные требования, оценка соблюдения которых осуществляется в</w:t>
            </w:r>
            <w:r w:rsidR="00236867">
              <w:rPr>
                <w:color w:val="010101"/>
              </w:rPr>
              <w:t xml:space="preserve"> рамках муниципального</w:t>
            </w:r>
            <w:r w:rsidR="00C479BB">
              <w:rPr>
                <w:color w:val="010101"/>
              </w:rPr>
              <w:t xml:space="preserve"> жилищного</w:t>
            </w:r>
            <w:r w:rsidR="00236867">
              <w:rPr>
                <w:color w:val="010101"/>
              </w:rPr>
              <w:t xml:space="preserve"> контроля</w:t>
            </w:r>
            <w:r w:rsidRPr="00FB4495">
              <w:rPr>
                <w:color w:val="010101"/>
              </w:rPr>
              <w:t>;</w:t>
            </w:r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>- разъяснение положений нормативных правовых актов, регламентирующих порядок осуществления муниципального</w:t>
            </w:r>
            <w:r w:rsidR="00C479BB">
              <w:rPr>
                <w:color w:val="010101"/>
              </w:rPr>
              <w:t xml:space="preserve"> жилищного</w:t>
            </w:r>
            <w:r w:rsidRPr="00FB4495">
              <w:rPr>
                <w:color w:val="010101"/>
              </w:rPr>
              <w:t xml:space="preserve"> контроля;</w:t>
            </w:r>
          </w:p>
          <w:p w:rsidR="002D10E9" w:rsidRPr="00FB4495" w:rsidRDefault="00C479BB">
            <w:pPr>
              <w:pStyle w:val="a4"/>
              <w:rPr>
                <w:color w:val="010101"/>
              </w:rPr>
            </w:pPr>
            <w:r>
              <w:rPr>
                <w:color w:val="010101"/>
              </w:rPr>
              <w:t>- компетенция контрольного</w:t>
            </w:r>
            <w:r w:rsidR="002D10E9" w:rsidRPr="00FB4495">
              <w:rPr>
                <w:color w:val="010101"/>
              </w:rPr>
              <w:t xml:space="preserve"> органа;</w:t>
            </w:r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>- пор</w:t>
            </w:r>
            <w:r w:rsidR="00C479BB">
              <w:rPr>
                <w:color w:val="010101"/>
              </w:rPr>
              <w:t>ядок обжалования решений органа</w:t>
            </w:r>
            <w:r w:rsidRPr="00FB4495">
              <w:rPr>
                <w:color w:val="010101"/>
              </w:rPr>
              <w:t xml:space="preserve"> муниципального</w:t>
            </w:r>
            <w:r w:rsidR="00C479BB">
              <w:rPr>
                <w:color w:val="010101"/>
              </w:rPr>
              <w:t xml:space="preserve"> жилищного</w:t>
            </w:r>
            <w:r w:rsidRPr="00FB4495">
              <w:rPr>
                <w:color w:val="010101"/>
              </w:rPr>
              <w:t xml:space="preserve"> контроля, действий (бездейс</w:t>
            </w:r>
            <w:r w:rsidR="00C479BB">
              <w:rPr>
                <w:color w:val="010101"/>
              </w:rPr>
              <w:t>твия) его должностных лиц;</w:t>
            </w:r>
          </w:p>
          <w:p w:rsidR="002D10E9" w:rsidRPr="00FB4495" w:rsidRDefault="002D10E9" w:rsidP="00C479BB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 xml:space="preserve">В случае если в течение календарного года поступило 5 и более однотипных (по одним </w:t>
            </w:r>
            <w:r w:rsidR="00236867">
              <w:rPr>
                <w:color w:val="010101"/>
              </w:rPr>
              <w:t xml:space="preserve">             </w:t>
            </w:r>
            <w:r w:rsidRPr="00FB4495">
              <w:rPr>
                <w:color w:val="010101"/>
              </w:rPr>
              <w:t xml:space="preserve">и тем же вопросам) обращений контролируемых лиц и их представителей </w:t>
            </w:r>
            <w:r w:rsidR="00236867">
              <w:rPr>
                <w:color w:val="010101"/>
              </w:rPr>
              <w:t xml:space="preserve">           </w:t>
            </w:r>
            <w:r w:rsidRPr="00FB4495">
              <w:rPr>
                <w:color w:val="010101"/>
              </w:rPr>
              <w:t>по указанным вопросам, консультирование осуществляется посредствам размещения на официальном</w:t>
            </w:r>
            <w:r w:rsidR="00C479BB">
              <w:rPr>
                <w:color w:val="010101"/>
              </w:rPr>
              <w:t xml:space="preserve"> сайте </w:t>
            </w:r>
            <w:proofErr w:type="gramStart"/>
            <w:r w:rsidR="00C479BB">
              <w:rPr>
                <w:color w:val="010101"/>
              </w:rPr>
              <w:t>органов местного самоуправления администрации города Белгорода</w:t>
            </w:r>
            <w:r w:rsidRPr="00FB4495">
              <w:rPr>
                <w:color w:val="010101"/>
              </w:rPr>
              <w:t xml:space="preserve"> письменного</w:t>
            </w:r>
            <w:proofErr w:type="gramEnd"/>
            <w:r w:rsidRPr="00FB4495">
              <w:rPr>
                <w:color w:val="010101"/>
              </w:rPr>
              <w:t xml:space="preserve"> разъяснения, подписанного уполномочен</w:t>
            </w:r>
            <w:r w:rsidR="00C479BB">
              <w:rPr>
                <w:color w:val="010101"/>
              </w:rPr>
              <w:t>ным должностным лицом контрольного органа</w:t>
            </w:r>
            <w:r w:rsidRPr="00FB4495">
              <w:rPr>
                <w:color w:val="010101"/>
              </w:rPr>
              <w:t>.</w:t>
            </w:r>
          </w:p>
        </w:tc>
        <w:tc>
          <w:tcPr>
            <w:tcW w:w="2093" w:type="dxa"/>
            <w:hideMark/>
          </w:tcPr>
          <w:p w:rsidR="00FB4495" w:rsidRPr="00FB4495" w:rsidRDefault="00D25B4A" w:rsidP="001A78F6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lastRenderedPageBreak/>
              <w:t>Должностные лица отдела муниципального жилищного контроля</w:t>
            </w:r>
            <w:r>
              <w:rPr>
                <w:color w:val="010101"/>
              </w:rPr>
              <w:t xml:space="preserve"> и развития жилищно-коммунального хозяйства</w:t>
            </w:r>
          </w:p>
        </w:tc>
        <w:tc>
          <w:tcPr>
            <w:tcW w:w="1593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t>В течение года</w:t>
            </w:r>
          </w:p>
        </w:tc>
      </w:tr>
      <w:tr w:rsidR="002D10E9" w:rsidRPr="00FB4495" w:rsidTr="00791FF7">
        <w:tc>
          <w:tcPr>
            <w:tcW w:w="396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lastRenderedPageBreak/>
              <w:t>5.</w:t>
            </w:r>
          </w:p>
        </w:tc>
        <w:tc>
          <w:tcPr>
            <w:tcW w:w="2444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t>Профилактический визит</w:t>
            </w:r>
          </w:p>
        </w:tc>
        <w:tc>
          <w:tcPr>
            <w:tcW w:w="2977" w:type="dxa"/>
            <w:hideMark/>
          </w:tcPr>
          <w:p w:rsidR="002D10E9" w:rsidRPr="00FB4495" w:rsidRDefault="00C479BB">
            <w:pPr>
              <w:pStyle w:val="a4"/>
              <w:rPr>
                <w:color w:val="010101"/>
              </w:rPr>
            </w:pPr>
            <w:r>
              <w:rPr>
                <w:color w:val="010101"/>
              </w:rPr>
              <w:t xml:space="preserve"> П</w:t>
            </w:r>
            <w:r w:rsidR="002D10E9" w:rsidRPr="00FB4495">
              <w:rPr>
                <w:color w:val="010101"/>
              </w:rPr>
              <w:t>рофилактический визит п</w:t>
            </w:r>
            <w:r>
              <w:rPr>
                <w:color w:val="010101"/>
              </w:rPr>
              <w:t xml:space="preserve">роводится в </w:t>
            </w:r>
            <w:r w:rsidR="002A60F7">
              <w:rPr>
                <w:color w:val="010101"/>
              </w:rPr>
              <w:t>форме профилактической беседы по месту осуществления деятельности контролируемого лица.</w:t>
            </w:r>
          </w:p>
          <w:p w:rsid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 xml:space="preserve">О проведении обязательного профилактического визита контролируемое лицо </w:t>
            </w:r>
            <w:r w:rsidRPr="00FB4495">
              <w:rPr>
                <w:color w:val="010101"/>
              </w:rPr>
              <w:lastRenderedPageBreak/>
              <w:t>уве</w:t>
            </w:r>
            <w:r w:rsidR="002A60F7">
              <w:rPr>
                <w:color w:val="010101"/>
              </w:rPr>
              <w:t xml:space="preserve">домляется органом </w:t>
            </w:r>
            <w:r w:rsidRPr="00FB4495">
              <w:rPr>
                <w:color w:val="010101"/>
              </w:rPr>
              <w:t xml:space="preserve"> контроля не </w:t>
            </w:r>
            <w:proofErr w:type="gramStart"/>
            <w:r w:rsidRPr="00FB4495">
              <w:rPr>
                <w:color w:val="010101"/>
              </w:rPr>
              <w:t>позднее</w:t>
            </w:r>
            <w:proofErr w:type="gramEnd"/>
            <w:r w:rsidRPr="00FB4495">
              <w:rPr>
                <w:color w:val="010101"/>
              </w:rPr>
              <w:t xml:space="preserve">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</w:t>
            </w:r>
            <w:r w:rsidR="00FB4495">
              <w:rPr>
                <w:color w:val="010101"/>
              </w:rPr>
              <w:t>.</w:t>
            </w:r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жилищного инспектора, направившего уведомление о проведении обязательного профилактического визита </w:t>
            </w:r>
            <w:r w:rsidR="00236867">
              <w:rPr>
                <w:color w:val="010101"/>
              </w:rPr>
              <w:t xml:space="preserve"> </w:t>
            </w:r>
            <w:r w:rsidRPr="00FB4495">
              <w:rPr>
                <w:color w:val="010101"/>
              </w:rPr>
              <w:t>в письменной форме на бумажном носителе почтовым отправлением либо в форме электронного документа, подписанного электронной подписью,</w:t>
            </w:r>
            <w:r w:rsidR="00236867">
              <w:rPr>
                <w:color w:val="010101"/>
              </w:rPr>
              <w:t xml:space="preserve">    </w:t>
            </w:r>
            <w:r w:rsidRPr="00FB4495">
              <w:rPr>
                <w:color w:val="010101"/>
              </w:rPr>
              <w:t xml:space="preserve"> не </w:t>
            </w:r>
            <w:proofErr w:type="gramStart"/>
            <w:r w:rsidRPr="00FB4495">
              <w:rPr>
                <w:color w:val="010101"/>
              </w:rPr>
              <w:t>позднее</w:t>
            </w:r>
            <w:proofErr w:type="gramEnd"/>
            <w:r w:rsidRPr="00FB4495">
              <w:rPr>
                <w:color w:val="010101"/>
              </w:rPr>
              <w:t xml:space="preserve"> чем за 3 рабочих дня до дня его проведения.</w:t>
            </w:r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>Срок проведения профилактического визита (обязательного профилактического визита) определяется муниципальным жилищным инспектором самостоятельно и не может превышать 1 рабочий день.</w:t>
            </w:r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proofErr w:type="gramStart"/>
            <w:r w:rsidRPr="00FB4495">
              <w:rPr>
                <w:color w:val="010101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</w:t>
            </w:r>
            <w:r w:rsidR="00236867">
              <w:rPr>
                <w:color w:val="010101"/>
              </w:rPr>
              <w:t xml:space="preserve"> </w:t>
            </w:r>
            <w:r w:rsidRPr="00FB4495">
              <w:rPr>
                <w:color w:val="010101"/>
              </w:rPr>
              <w:t xml:space="preserve">а также о видах, содержании </w:t>
            </w:r>
            <w:r w:rsidRPr="00FB4495">
              <w:rPr>
                <w:color w:val="010101"/>
              </w:rPr>
              <w:lastRenderedPageBreak/>
              <w:t>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>В ходе профилактического визита жилищным инспектором может осуществляться консультирование контролируемого лица в порядке, установленном пунктом 4 настоящего Плана</w:t>
            </w:r>
            <w:r w:rsidR="00FB4495">
              <w:rPr>
                <w:color w:val="010101"/>
              </w:rPr>
              <w:t>.</w:t>
            </w:r>
          </w:p>
          <w:p w:rsidR="002D10E9" w:rsidRPr="00FB4495" w:rsidRDefault="002D10E9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093" w:type="dxa"/>
            <w:hideMark/>
          </w:tcPr>
          <w:p w:rsidR="002A60F7" w:rsidRDefault="00D25B4A" w:rsidP="002A60F7">
            <w:pPr>
              <w:pStyle w:val="a4"/>
              <w:rPr>
                <w:color w:val="010101"/>
              </w:rPr>
            </w:pPr>
            <w:r w:rsidRPr="00FB4495">
              <w:rPr>
                <w:color w:val="010101"/>
              </w:rPr>
              <w:lastRenderedPageBreak/>
              <w:t>Должностные лица отдела муниципального жилищного контроля</w:t>
            </w:r>
            <w:r>
              <w:rPr>
                <w:color w:val="010101"/>
              </w:rPr>
              <w:t xml:space="preserve"> и развития жилищно-коммунального хозяйства</w:t>
            </w:r>
          </w:p>
          <w:p w:rsidR="002A60F7" w:rsidRDefault="002A60F7" w:rsidP="002A60F7">
            <w:pPr>
              <w:pStyle w:val="a4"/>
              <w:rPr>
                <w:color w:val="010101"/>
              </w:rPr>
            </w:pPr>
          </w:p>
          <w:p w:rsidR="002A60F7" w:rsidRDefault="002A60F7" w:rsidP="002A60F7">
            <w:pPr>
              <w:pStyle w:val="a4"/>
              <w:rPr>
                <w:color w:val="010101"/>
              </w:rPr>
            </w:pPr>
          </w:p>
          <w:p w:rsidR="002A60F7" w:rsidRPr="00FB4495" w:rsidRDefault="002A60F7" w:rsidP="002A60F7">
            <w:pPr>
              <w:pStyle w:val="a4"/>
              <w:rPr>
                <w:color w:val="010101"/>
              </w:rPr>
            </w:pPr>
          </w:p>
        </w:tc>
        <w:tc>
          <w:tcPr>
            <w:tcW w:w="1593" w:type="dxa"/>
            <w:hideMark/>
          </w:tcPr>
          <w:p w:rsidR="002D10E9" w:rsidRPr="00FB4495" w:rsidRDefault="002D10E9">
            <w:pPr>
              <w:pStyle w:val="a4"/>
              <w:jc w:val="center"/>
              <w:rPr>
                <w:color w:val="010101"/>
              </w:rPr>
            </w:pPr>
            <w:r w:rsidRPr="00FB4495">
              <w:rPr>
                <w:color w:val="010101"/>
              </w:rPr>
              <w:lastRenderedPageBreak/>
              <w:t>В течение года</w:t>
            </w:r>
          </w:p>
        </w:tc>
      </w:tr>
    </w:tbl>
    <w:p w:rsidR="009F661E" w:rsidRPr="00FB4495" w:rsidRDefault="002D10E9" w:rsidP="00F62F96">
      <w:pPr>
        <w:pStyle w:val="a4"/>
        <w:jc w:val="both"/>
      </w:pPr>
      <w:r w:rsidRPr="00FB4495">
        <w:rPr>
          <w:color w:val="010101"/>
        </w:rPr>
        <w:lastRenderedPageBreak/>
        <w:t> </w:t>
      </w:r>
    </w:p>
    <w:sectPr w:rsidR="009F661E" w:rsidRPr="00FB4495" w:rsidSect="00E14169">
      <w:headerReference w:type="default" r:id="rId8"/>
      <w:pgSz w:w="11906" w:h="16838"/>
      <w:pgMar w:top="56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FD7" w:rsidRDefault="00293FD7" w:rsidP="007316EB">
      <w:pPr>
        <w:spacing w:after="0" w:line="240" w:lineRule="auto"/>
      </w:pPr>
      <w:r>
        <w:separator/>
      </w:r>
    </w:p>
  </w:endnote>
  <w:endnote w:type="continuationSeparator" w:id="0">
    <w:p w:rsidR="00293FD7" w:rsidRDefault="00293FD7" w:rsidP="00731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FD7" w:rsidRDefault="00293FD7" w:rsidP="007316EB">
      <w:pPr>
        <w:spacing w:after="0" w:line="240" w:lineRule="auto"/>
      </w:pPr>
      <w:r>
        <w:separator/>
      </w:r>
    </w:p>
  </w:footnote>
  <w:footnote w:type="continuationSeparator" w:id="0">
    <w:p w:rsidR="00293FD7" w:rsidRDefault="00293FD7" w:rsidP="00731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4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316EB" w:rsidRPr="007316EB" w:rsidRDefault="005C698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16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316EB" w:rsidRPr="007316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316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4169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7316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316EB" w:rsidRDefault="007316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661E"/>
    <w:rsid w:val="00015B32"/>
    <w:rsid w:val="00034073"/>
    <w:rsid w:val="000450D1"/>
    <w:rsid w:val="00062988"/>
    <w:rsid w:val="000678D6"/>
    <w:rsid w:val="00083E46"/>
    <w:rsid w:val="00096A63"/>
    <w:rsid w:val="000C0213"/>
    <w:rsid w:val="000C6E5C"/>
    <w:rsid w:val="000D7B5B"/>
    <w:rsid w:val="00130A4F"/>
    <w:rsid w:val="001832C6"/>
    <w:rsid w:val="001A024D"/>
    <w:rsid w:val="001A36F4"/>
    <w:rsid w:val="001A78F6"/>
    <w:rsid w:val="001F1445"/>
    <w:rsid w:val="002162FD"/>
    <w:rsid w:val="00236867"/>
    <w:rsid w:val="00250CAE"/>
    <w:rsid w:val="0026711E"/>
    <w:rsid w:val="00293FD7"/>
    <w:rsid w:val="002A60F7"/>
    <w:rsid w:val="002D10E9"/>
    <w:rsid w:val="002D527D"/>
    <w:rsid w:val="003507AE"/>
    <w:rsid w:val="004207D9"/>
    <w:rsid w:val="00444D17"/>
    <w:rsid w:val="00476690"/>
    <w:rsid w:val="00485D10"/>
    <w:rsid w:val="004C2C01"/>
    <w:rsid w:val="00504117"/>
    <w:rsid w:val="00505DD9"/>
    <w:rsid w:val="00514F47"/>
    <w:rsid w:val="005860A2"/>
    <w:rsid w:val="005A012A"/>
    <w:rsid w:val="005C6981"/>
    <w:rsid w:val="005D41C2"/>
    <w:rsid w:val="005D52F5"/>
    <w:rsid w:val="005D55C5"/>
    <w:rsid w:val="0062522E"/>
    <w:rsid w:val="006A326C"/>
    <w:rsid w:val="006A61B5"/>
    <w:rsid w:val="006C1784"/>
    <w:rsid w:val="006F290B"/>
    <w:rsid w:val="007005C2"/>
    <w:rsid w:val="00726F55"/>
    <w:rsid w:val="007316EB"/>
    <w:rsid w:val="00747634"/>
    <w:rsid w:val="007479B8"/>
    <w:rsid w:val="00756EB0"/>
    <w:rsid w:val="00791FF7"/>
    <w:rsid w:val="00793A76"/>
    <w:rsid w:val="007F61AD"/>
    <w:rsid w:val="00890A2A"/>
    <w:rsid w:val="008E2958"/>
    <w:rsid w:val="008E3ED0"/>
    <w:rsid w:val="00900E78"/>
    <w:rsid w:val="009204E4"/>
    <w:rsid w:val="009F661E"/>
    <w:rsid w:val="009F6FC1"/>
    <w:rsid w:val="00A574F1"/>
    <w:rsid w:val="00AE6848"/>
    <w:rsid w:val="00AF7C0A"/>
    <w:rsid w:val="00B0698D"/>
    <w:rsid w:val="00B247A2"/>
    <w:rsid w:val="00B76824"/>
    <w:rsid w:val="00B9192E"/>
    <w:rsid w:val="00BB0B2E"/>
    <w:rsid w:val="00C05C49"/>
    <w:rsid w:val="00C107A4"/>
    <w:rsid w:val="00C15397"/>
    <w:rsid w:val="00C479BB"/>
    <w:rsid w:val="00C67A4B"/>
    <w:rsid w:val="00C93A60"/>
    <w:rsid w:val="00C93C80"/>
    <w:rsid w:val="00CE2051"/>
    <w:rsid w:val="00D25B4A"/>
    <w:rsid w:val="00D658B4"/>
    <w:rsid w:val="00D92830"/>
    <w:rsid w:val="00E14169"/>
    <w:rsid w:val="00E934B3"/>
    <w:rsid w:val="00E94A13"/>
    <w:rsid w:val="00EB5655"/>
    <w:rsid w:val="00EC0351"/>
    <w:rsid w:val="00EE566B"/>
    <w:rsid w:val="00F1678B"/>
    <w:rsid w:val="00F421D7"/>
    <w:rsid w:val="00F52375"/>
    <w:rsid w:val="00F62F96"/>
    <w:rsid w:val="00FB4495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80"/>
  </w:style>
  <w:style w:type="paragraph" w:styleId="2">
    <w:name w:val="heading 2"/>
    <w:basedOn w:val="a"/>
    <w:link w:val="20"/>
    <w:uiPriority w:val="9"/>
    <w:qFormat/>
    <w:rsid w:val="002D10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D10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661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9F661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D10E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D10E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2D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31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16EB"/>
  </w:style>
  <w:style w:type="paragraph" w:styleId="a7">
    <w:name w:val="footer"/>
    <w:basedOn w:val="a"/>
    <w:link w:val="a8"/>
    <w:uiPriority w:val="99"/>
    <w:unhideWhenUsed/>
    <w:rsid w:val="00731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16EB"/>
  </w:style>
  <w:style w:type="paragraph" w:styleId="a9">
    <w:name w:val="Balloon Text"/>
    <w:basedOn w:val="a"/>
    <w:link w:val="aa"/>
    <w:uiPriority w:val="99"/>
    <w:semiHidden/>
    <w:unhideWhenUsed/>
    <w:rsid w:val="009F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6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4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3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34AAA-85B9-489A-B658-3B933C8D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1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Федосов Игорь Владимирович</cp:lastModifiedBy>
  <cp:revision>33</cp:revision>
  <cp:lastPrinted>2024-10-23T12:36:00Z</cp:lastPrinted>
  <dcterms:created xsi:type="dcterms:W3CDTF">2021-09-17T11:43:00Z</dcterms:created>
  <dcterms:modified xsi:type="dcterms:W3CDTF">2024-10-23T12:44:00Z</dcterms:modified>
</cp:coreProperties>
</file>