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80" w:rightFromText="180" w:vertAnchor="text" w:horzAnchor="margin" w:tblpXSpec="center" w:tblpY="7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8"/>
        <w:gridCol w:w="3548"/>
        <w:gridCol w:w="1335"/>
        <w:gridCol w:w="5678"/>
      </w:tblGrid>
      <w:tr w:rsidR="00B16032" w:rsidTr="00B16032">
        <w:trPr>
          <w:trHeight w:val="352"/>
        </w:trPr>
        <w:tc>
          <w:tcPr>
            <w:tcW w:w="8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032" w:rsidRDefault="00B16032" w:rsidP="00B16032">
            <w:pPr>
              <w:pStyle w:val="TableParagraph"/>
              <w:spacing w:before="33"/>
              <w:ind w:left="6164"/>
              <w:rPr>
                <w:b/>
                <w:sz w:val="24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B16032" w:rsidRDefault="00B16032" w:rsidP="00B16032">
            <w:pPr>
              <w:pStyle w:val="TableParagraph"/>
              <w:spacing w:before="33"/>
              <w:ind w:left="6164"/>
              <w:rPr>
                <w:b/>
                <w:sz w:val="24"/>
              </w:rPr>
            </w:pP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:rsidR="00B16032" w:rsidRDefault="00B16032" w:rsidP="00B16032">
            <w:pPr>
              <w:pStyle w:val="Default"/>
              <w:rPr>
                <w:color w:val="auto"/>
              </w:rPr>
            </w:pPr>
          </w:p>
          <w:p w:rsidR="00B16032" w:rsidRDefault="00B16032" w:rsidP="00B16032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Приложение</w:t>
            </w:r>
          </w:p>
          <w:p w:rsidR="00B16032" w:rsidRDefault="00B16032" w:rsidP="00B1603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B16032" w:rsidRDefault="00B16032" w:rsidP="00B16032">
            <w:pPr>
              <w:pStyle w:val="TableParagraph"/>
              <w:spacing w:before="56" w:line="276" w:lineRule="exact"/>
              <w:ind w:left="485" w:right="18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УТВЕРЖДЕНА </w:t>
            </w:r>
          </w:p>
          <w:p w:rsidR="00B16032" w:rsidRDefault="00B16032" w:rsidP="00B16032">
            <w:pPr>
              <w:pStyle w:val="TableParagraph"/>
              <w:spacing w:before="56" w:line="276" w:lineRule="exact"/>
              <w:ind w:left="485" w:right="18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Распоряжением администрации города Белгорода </w:t>
            </w:r>
          </w:p>
          <w:p w:rsidR="00B16032" w:rsidRDefault="00B16032" w:rsidP="00B16032">
            <w:pPr>
              <w:pStyle w:val="TableParagraph"/>
              <w:spacing w:before="56" w:line="276" w:lineRule="exact"/>
              <w:ind w:left="485" w:right="18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«___»______________ 2026 года №_____</w:t>
            </w:r>
          </w:p>
          <w:p w:rsidR="00B16032" w:rsidRDefault="00B16032" w:rsidP="00B16032">
            <w:pPr>
              <w:pStyle w:val="TableParagraph"/>
              <w:spacing w:before="56" w:line="276" w:lineRule="exact"/>
              <w:ind w:left="485" w:right="186"/>
              <w:jc w:val="center"/>
              <w:rPr>
                <w:b/>
                <w:sz w:val="28"/>
              </w:rPr>
            </w:pPr>
          </w:p>
        </w:tc>
      </w:tr>
      <w:tr w:rsidR="00B16032" w:rsidTr="00B16032">
        <w:trPr>
          <w:trHeight w:val="352"/>
        </w:trPr>
        <w:tc>
          <w:tcPr>
            <w:tcW w:w="10011" w:type="dxa"/>
            <w:gridSpan w:val="3"/>
            <w:tcBorders>
              <w:top w:val="nil"/>
              <w:right w:val="nil"/>
            </w:tcBorders>
          </w:tcPr>
          <w:p w:rsidR="00B16032" w:rsidRDefault="00B16032" w:rsidP="00B16032">
            <w:pPr>
              <w:pStyle w:val="TableParagraph"/>
              <w:spacing w:before="33"/>
              <w:ind w:left="61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КАРТА-ПЛАН </w:t>
            </w:r>
            <w:r>
              <w:rPr>
                <w:b/>
                <w:spacing w:val="-2"/>
                <w:sz w:val="24"/>
              </w:rPr>
              <w:t>ТЕРРИТОРИИ</w:t>
            </w:r>
          </w:p>
        </w:tc>
        <w:tc>
          <w:tcPr>
            <w:tcW w:w="5678" w:type="dxa"/>
            <w:tcBorders>
              <w:top w:val="nil"/>
              <w:left w:val="nil"/>
            </w:tcBorders>
          </w:tcPr>
          <w:p w:rsidR="00B16032" w:rsidRDefault="00B16032" w:rsidP="00B16032">
            <w:pPr>
              <w:pStyle w:val="TableParagraph"/>
              <w:spacing w:before="56" w:line="276" w:lineRule="exact"/>
              <w:ind w:left="485" w:right="186"/>
              <w:jc w:val="center"/>
              <w:rPr>
                <w:b/>
                <w:sz w:val="28"/>
              </w:rPr>
            </w:pPr>
          </w:p>
        </w:tc>
      </w:tr>
      <w:tr w:rsidR="00B16032" w:rsidTr="00B16032">
        <w:trPr>
          <w:trHeight w:val="352"/>
        </w:trPr>
        <w:tc>
          <w:tcPr>
            <w:tcW w:w="5128" w:type="dxa"/>
            <w:tcBorders>
              <w:right w:val="nil"/>
            </w:tcBorders>
          </w:tcPr>
          <w:p w:rsidR="00B16032" w:rsidRDefault="00B16032" w:rsidP="00B16032">
            <w:pPr>
              <w:pStyle w:val="TableParagraph"/>
              <w:rPr>
                <w:sz w:val="20"/>
              </w:rPr>
            </w:pPr>
          </w:p>
        </w:tc>
        <w:tc>
          <w:tcPr>
            <w:tcW w:w="4883" w:type="dxa"/>
            <w:gridSpan w:val="2"/>
            <w:tcBorders>
              <w:left w:val="nil"/>
              <w:right w:val="nil"/>
            </w:tcBorders>
          </w:tcPr>
          <w:p w:rsidR="00B16032" w:rsidRDefault="00B16032" w:rsidP="00B16032">
            <w:pPr>
              <w:pStyle w:val="TableParagraph"/>
              <w:spacing w:before="33"/>
              <w:ind w:left="141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Пояснительная </w:t>
            </w:r>
            <w:r>
              <w:rPr>
                <w:b/>
                <w:spacing w:val="-2"/>
                <w:sz w:val="24"/>
              </w:rPr>
              <w:t>записка</w:t>
            </w:r>
          </w:p>
        </w:tc>
        <w:tc>
          <w:tcPr>
            <w:tcW w:w="5678" w:type="dxa"/>
            <w:tcBorders>
              <w:left w:val="nil"/>
            </w:tcBorders>
          </w:tcPr>
          <w:p w:rsidR="00B16032" w:rsidRDefault="00B16032" w:rsidP="00B16032">
            <w:pPr>
              <w:pStyle w:val="TableParagraph"/>
              <w:spacing w:line="321" w:lineRule="exact"/>
              <w:ind w:left="485" w:right="186"/>
              <w:jc w:val="center"/>
              <w:rPr>
                <w:b/>
                <w:sz w:val="28"/>
              </w:rPr>
            </w:pPr>
          </w:p>
        </w:tc>
      </w:tr>
      <w:tr w:rsidR="00B16032" w:rsidTr="00B16032">
        <w:trPr>
          <w:trHeight w:val="1331"/>
        </w:trPr>
        <w:tc>
          <w:tcPr>
            <w:tcW w:w="15689" w:type="dxa"/>
            <w:gridSpan w:val="4"/>
          </w:tcPr>
          <w:p w:rsidR="00B16032" w:rsidRDefault="00B16032" w:rsidP="00B16032">
            <w:pPr>
              <w:pStyle w:val="TableParagraph"/>
              <w:tabs>
                <w:tab w:val="left" w:pos="12336"/>
              </w:tabs>
              <w:spacing w:line="269" w:lineRule="exact"/>
              <w:ind w:left="35"/>
              <w:rPr>
                <w:b/>
                <w:sz w:val="28"/>
              </w:rPr>
            </w:pPr>
            <w:r>
              <w:rPr>
                <w:b/>
              </w:rPr>
              <w:t xml:space="preserve">1. Сведения о территории выполнения комплексных кадастровых </w:t>
            </w:r>
            <w:r>
              <w:rPr>
                <w:b/>
                <w:spacing w:val="-2"/>
              </w:rPr>
              <w:t>работ:</w:t>
            </w:r>
            <w:r>
              <w:rPr>
                <w:b/>
              </w:rPr>
              <w:tab/>
            </w:r>
          </w:p>
          <w:p w:rsidR="00B16032" w:rsidRDefault="00B16032" w:rsidP="00B16032">
            <w:pPr>
              <w:pStyle w:val="TableParagraph"/>
              <w:tabs>
                <w:tab w:val="left" w:pos="10338"/>
                <w:tab w:val="left" w:pos="11245"/>
                <w:tab w:val="left" w:pos="13410"/>
                <w:tab w:val="left" w:pos="15710"/>
              </w:tabs>
              <w:spacing w:after="40" w:line="351" w:lineRule="exact"/>
              <w:ind w:left="7166" w:right="-44"/>
              <w:rPr>
                <w:sz w:val="28"/>
              </w:rPr>
            </w:pPr>
            <w:r>
              <w:rPr>
                <w:i/>
                <w:spacing w:val="-2"/>
                <w:position w:val="-5"/>
              </w:rPr>
              <w:t>31:16:0126007</w:t>
            </w:r>
            <w:r>
              <w:rPr>
                <w:i/>
                <w:position w:val="-5"/>
              </w:rPr>
              <w:tab/>
            </w:r>
          </w:p>
          <w:p w:rsidR="00B16032" w:rsidRDefault="00B16032" w:rsidP="00B16032">
            <w:pPr>
              <w:pStyle w:val="TableParagraph"/>
              <w:spacing w:line="20" w:lineRule="exact"/>
              <w:ind w:left="14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9782175" cy="9525"/>
                      <wp:effectExtent l="1270" t="0" r="0" b="4445"/>
                      <wp:docPr id="11" name="Групп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82175" cy="9525"/>
                                <a:chOff x="0" y="0"/>
                                <a:chExt cx="15405" cy="15"/>
                              </a:xfrm>
                            </wpg:grpSpPr>
                            <wps:wsp>
                              <wps:cNvPr id="12" name="docshape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05" cy="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" o:spid="_x0000_s1026" style="width:770.25pt;height:.75pt;mso-position-horizontal-relative:char;mso-position-vertical-relative:line" coordsize="1540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">
                      <v:rect id="docshape6" o:spid="_x0000_s1027" style="position:absolute;width:15405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  <w:p w:rsidR="00B16032" w:rsidRDefault="00B16032" w:rsidP="00B16032">
            <w:pPr>
              <w:pStyle w:val="TableParagraph"/>
              <w:spacing w:before="21" w:line="247" w:lineRule="auto"/>
              <w:ind w:left="342" w:right="325"/>
              <w:jc w:val="center"/>
              <w:rPr>
                <w:sz w:val="16"/>
              </w:rPr>
            </w:pPr>
            <w:r>
              <w:rPr>
                <w:sz w:val="16"/>
              </w:rPr>
              <w:t>(наименование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субъекта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Российской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Федерации,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муниципального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образования,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населенного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пункта,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уникальные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учетные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номера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кадастровых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кварталов,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иные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сведения,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позволяющие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определить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местоположение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территории, на к</w:t>
            </w:r>
            <w:bookmarkStart w:id="0" w:name="_GoBack"/>
            <w:r>
              <w:rPr>
                <w:spacing w:val="-2"/>
                <w:w w:val="105"/>
                <w:sz w:val="16"/>
              </w:rPr>
              <w:t>о</w:t>
            </w:r>
            <w:bookmarkEnd w:id="0"/>
            <w:r>
              <w:rPr>
                <w:spacing w:val="-2"/>
                <w:w w:val="105"/>
                <w:sz w:val="16"/>
              </w:rPr>
              <w:t>торой выполняются комплексные кадастровые работы, например, наименование садоводческого или огороднического некоммерческого товарищества, гаражного кооператива, элемента</w:t>
            </w:r>
            <w:r>
              <w:rPr>
                <w:w w:val="105"/>
                <w:sz w:val="16"/>
              </w:rPr>
              <w:t xml:space="preserve"> планировочной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структуры)</w:t>
            </w:r>
          </w:p>
        </w:tc>
      </w:tr>
      <w:tr w:rsidR="00B16032" w:rsidTr="00B16032">
        <w:trPr>
          <w:trHeight w:val="1062"/>
        </w:trPr>
        <w:tc>
          <w:tcPr>
            <w:tcW w:w="15689" w:type="dxa"/>
            <w:gridSpan w:val="4"/>
          </w:tcPr>
          <w:p w:rsidR="00B16032" w:rsidRDefault="00B16032" w:rsidP="00B16032">
            <w:pPr>
              <w:pStyle w:val="TableParagraph"/>
              <w:spacing w:before="34"/>
              <w:ind w:left="35"/>
              <w:rPr>
                <w:b/>
              </w:rPr>
            </w:pPr>
            <w:r>
              <w:rPr>
                <w:b/>
              </w:rPr>
              <w:t xml:space="preserve">2. Основания выполнения комплексных кадастровых </w:t>
            </w:r>
            <w:r>
              <w:rPr>
                <w:b/>
                <w:spacing w:val="-2"/>
              </w:rPr>
              <w:t>работ:</w:t>
            </w:r>
          </w:p>
          <w:p w:rsidR="00B16032" w:rsidRDefault="00B16032" w:rsidP="00B16032">
            <w:pPr>
              <w:pStyle w:val="TableParagraph"/>
              <w:spacing w:before="62"/>
              <w:ind w:left="35"/>
            </w:pPr>
            <w:r>
              <w:t xml:space="preserve">Наименование, дата и номер документа, на основании которого выполняются комплексные кадастровые </w:t>
            </w:r>
            <w:r>
              <w:rPr>
                <w:spacing w:val="-2"/>
              </w:rPr>
              <w:t>работы:</w:t>
            </w:r>
          </w:p>
          <w:p w:rsidR="00B16032" w:rsidRDefault="00B16032" w:rsidP="00B16032">
            <w:pPr>
              <w:pStyle w:val="TableParagraph"/>
              <w:spacing w:before="92"/>
              <w:ind w:left="5364"/>
              <w:rPr>
                <w:i/>
              </w:rPr>
            </w:pPr>
            <w:r>
              <w:rPr>
                <w:i/>
              </w:rPr>
              <w:t xml:space="preserve">Соглашение № 321-20-2025-002 от 30 января 2025 </w:t>
            </w:r>
            <w:r>
              <w:rPr>
                <w:i/>
                <w:spacing w:val="-5"/>
              </w:rPr>
              <w:t>г.</w:t>
            </w:r>
          </w:p>
        </w:tc>
      </w:tr>
      <w:tr w:rsidR="00B16032" w:rsidTr="00B16032">
        <w:trPr>
          <w:trHeight w:val="402"/>
        </w:trPr>
        <w:tc>
          <w:tcPr>
            <w:tcW w:w="5128" w:type="dxa"/>
            <w:tcBorders>
              <w:right w:val="nil"/>
            </w:tcBorders>
          </w:tcPr>
          <w:p w:rsidR="00B16032" w:rsidRDefault="00B16032" w:rsidP="00B16032">
            <w:pPr>
              <w:pStyle w:val="TableParagraph"/>
              <w:spacing w:before="41"/>
              <w:ind w:left="35"/>
              <w:rPr>
                <w:b/>
              </w:rPr>
            </w:pPr>
            <w:r>
              <w:rPr>
                <w:b/>
              </w:rPr>
              <w:t xml:space="preserve">3. Дата подготовки карты-плана </w:t>
            </w:r>
            <w:r>
              <w:rPr>
                <w:b/>
                <w:spacing w:val="-2"/>
              </w:rPr>
              <w:t>территории:</w:t>
            </w:r>
          </w:p>
        </w:tc>
        <w:tc>
          <w:tcPr>
            <w:tcW w:w="4883" w:type="dxa"/>
            <w:gridSpan w:val="2"/>
            <w:tcBorders>
              <w:left w:val="nil"/>
              <w:right w:val="nil"/>
            </w:tcBorders>
          </w:tcPr>
          <w:p w:rsidR="00B16032" w:rsidRDefault="00B16032" w:rsidP="00B16032">
            <w:pPr>
              <w:pStyle w:val="TableParagraph"/>
              <w:spacing w:before="34"/>
              <w:ind w:left="533"/>
              <w:rPr>
                <w:i/>
              </w:rPr>
            </w:pPr>
            <w:r>
              <w:rPr>
                <w:i/>
              </w:rPr>
              <w:t xml:space="preserve">25 ноября 2025 </w:t>
            </w:r>
            <w:r>
              <w:rPr>
                <w:i/>
                <w:spacing w:val="-5"/>
              </w:rPr>
              <w:t>г.</w:t>
            </w:r>
          </w:p>
        </w:tc>
        <w:tc>
          <w:tcPr>
            <w:tcW w:w="5678" w:type="dxa"/>
            <w:tcBorders>
              <w:left w:val="nil"/>
            </w:tcBorders>
          </w:tcPr>
          <w:p w:rsidR="00B16032" w:rsidRDefault="00B16032" w:rsidP="00B16032">
            <w:pPr>
              <w:pStyle w:val="TableParagraph"/>
              <w:rPr>
                <w:sz w:val="20"/>
              </w:rPr>
            </w:pPr>
          </w:p>
        </w:tc>
      </w:tr>
      <w:tr w:rsidR="00B16032" w:rsidTr="00B16032">
        <w:trPr>
          <w:trHeight w:val="273"/>
        </w:trPr>
        <w:tc>
          <w:tcPr>
            <w:tcW w:w="15689" w:type="dxa"/>
            <w:gridSpan w:val="4"/>
          </w:tcPr>
          <w:p w:rsidR="00B16032" w:rsidRDefault="00B16032" w:rsidP="00B16032">
            <w:pPr>
              <w:pStyle w:val="TableParagraph"/>
              <w:spacing w:before="5" w:line="248" w:lineRule="exact"/>
              <w:ind w:left="35"/>
              <w:rPr>
                <w:b/>
              </w:rPr>
            </w:pPr>
            <w:r>
              <w:rPr>
                <w:b/>
              </w:rPr>
              <w:t>4. Сведения о заказчик</w:t>
            </w:r>
            <w:proofErr w:type="gramStart"/>
            <w:r>
              <w:rPr>
                <w:b/>
              </w:rPr>
              <w:t>е(</w:t>
            </w:r>
            <w:proofErr w:type="gramEnd"/>
            <w:r>
              <w:rPr>
                <w:b/>
              </w:rPr>
              <w:t xml:space="preserve">ах) комплексных кадастровых </w:t>
            </w:r>
            <w:r>
              <w:rPr>
                <w:b/>
                <w:spacing w:val="-2"/>
              </w:rPr>
              <w:t>работ:</w:t>
            </w:r>
          </w:p>
        </w:tc>
      </w:tr>
      <w:tr w:rsidR="00B16032" w:rsidTr="00B16032">
        <w:trPr>
          <w:trHeight w:val="3418"/>
        </w:trPr>
        <w:tc>
          <w:tcPr>
            <w:tcW w:w="15689" w:type="dxa"/>
            <w:gridSpan w:val="4"/>
            <w:tcBorders>
              <w:bottom w:val="single" w:sz="12" w:space="0" w:color="000000"/>
            </w:tcBorders>
          </w:tcPr>
          <w:p w:rsidR="00B16032" w:rsidRDefault="00B16032" w:rsidP="00B16032">
            <w:pPr>
              <w:pStyle w:val="TableParagraph"/>
              <w:spacing w:before="5"/>
              <w:ind w:left="35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отношении</w:t>
            </w:r>
            <w:r>
              <w:rPr>
                <w:spacing w:val="-8"/>
              </w:rPr>
              <w:t xml:space="preserve"> </w:t>
            </w:r>
            <w:r>
              <w:t>юридического</w:t>
            </w:r>
            <w:r>
              <w:rPr>
                <w:spacing w:val="-8"/>
              </w:rPr>
              <w:t xml:space="preserve"> </w:t>
            </w:r>
            <w:r>
              <w:t>лица,</w:t>
            </w:r>
            <w:r>
              <w:rPr>
                <w:spacing w:val="-8"/>
              </w:rPr>
              <w:t xml:space="preserve"> </w:t>
            </w:r>
            <w:r>
              <w:t>органа</w:t>
            </w:r>
            <w:r>
              <w:rPr>
                <w:spacing w:val="-8"/>
              </w:rPr>
              <w:t xml:space="preserve"> </w:t>
            </w:r>
            <w:r>
              <w:t>местного</w:t>
            </w:r>
            <w:r>
              <w:rPr>
                <w:spacing w:val="-8"/>
              </w:rPr>
              <w:t xml:space="preserve"> </w:t>
            </w:r>
            <w:r>
              <w:t>самоуправления</w:t>
            </w:r>
            <w:r>
              <w:rPr>
                <w:spacing w:val="-8"/>
              </w:rPr>
              <w:t xml:space="preserve"> </w:t>
            </w:r>
            <w:r>
              <w:t>муниципального</w:t>
            </w:r>
            <w:r>
              <w:rPr>
                <w:spacing w:val="-8"/>
              </w:rPr>
              <w:t xml:space="preserve"> </w:t>
            </w:r>
            <w:r>
              <w:t>района,</w:t>
            </w:r>
            <w:r>
              <w:rPr>
                <w:spacing w:val="-8"/>
              </w:rPr>
              <w:t xml:space="preserve"> </w:t>
            </w:r>
            <w:r>
              <w:t>муниципального</w:t>
            </w:r>
            <w:r>
              <w:rPr>
                <w:spacing w:val="-8"/>
              </w:rPr>
              <w:t xml:space="preserve"> </w:t>
            </w:r>
            <w:r>
              <w:t>округа</w:t>
            </w:r>
            <w:r>
              <w:rPr>
                <w:spacing w:val="-8"/>
              </w:rPr>
              <w:t xml:space="preserve"> </w:t>
            </w:r>
            <w:r>
              <w:t>или</w:t>
            </w:r>
            <w:r>
              <w:rPr>
                <w:spacing w:val="-8"/>
              </w:rPr>
              <w:t xml:space="preserve"> </w:t>
            </w:r>
            <w:r>
              <w:t>городского</w:t>
            </w:r>
            <w:r>
              <w:rPr>
                <w:spacing w:val="-8"/>
              </w:rPr>
              <w:t xml:space="preserve"> </w:t>
            </w:r>
            <w:r>
              <w:t>округа</w:t>
            </w:r>
            <w:r>
              <w:rPr>
                <w:spacing w:val="-8"/>
              </w:rPr>
              <w:t xml:space="preserve"> </w:t>
            </w:r>
            <w:r>
              <w:t>либо</w:t>
            </w:r>
            <w:r>
              <w:rPr>
                <w:spacing w:val="-8"/>
              </w:rPr>
              <w:t xml:space="preserve"> </w:t>
            </w:r>
            <w:r>
              <w:t>уполномоченного исполнительного органа государственной власти субъекта Российской Федерации:</w:t>
            </w:r>
          </w:p>
          <w:p w:rsidR="00B16032" w:rsidRDefault="00B16032" w:rsidP="00B16032">
            <w:pPr>
              <w:pStyle w:val="TableParagraph"/>
              <w:spacing w:before="28" w:after="8"/>
              <w:ind w:left="170"/>
              <w:rPr>
                <w:i/>
              </w:rPr>
            </w:pPr>
            <w:r>
              <w:t>полное или сокращенное (в случае, если имеется) наименование:</w:t>
            </w:r>
            <w:r>
              <w:rPr>
                <w:spacing w:val="32"/>
              </w:rPr>
              <w:t xml:space="preserve">  </w:t>
            </w:r>
            <w:r>
              <w:rPr>
                <w:i/>
                <w:position w:val="1"/>
              </w:rPr>
              <w:t xml:space="preserve">Управление </w:t>
            </w:r>
            <w:proofErr w:type="spellStart"/>
            <w:r>
              <w:rPr>
                <w:i/>
                <w:position w:val="1"/>
              </w:rPr>
              <w:t>Росреестра</w:t>
            </w:r>
            <w:proofErr w:type="spellEnd"/>
            <w:r>
              <w:rPr>
                <w:i/>
                <w:position w:val="1"/>
              </w:rPr>
              <w:t xml:space="preserve"> по Белгородской </w:t>
            </w:r>
            <w:r>
              <w:rPr>
                <w:i/>
                <w:spacing w:val="-2"/>
                <w:position w:val="1"/>
              </w:rPr>
              <w:t>области</w:t>
            </w:r>
          </w:p>
          <w:p w:rsidR="00B16032" w:rsidRDefault="00B16032" w:rsidP="00B16032">
            <w:pPr>
              <w:pStyle w:val="TableParagraph"/>
              <w:spacing w:line="20" w:lineRule="exact"/>
              <w:ind w:left="643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786755" cy="9525"/>
                      <wp:effectExtent l="0" t="635" r="0" b="0"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786755" cy="9525"/>
                                <a:chOff x="0" y="0"/>
                                <a:chExt cx="9113" cy="15"/>
                              </a:xfrm>
                            </wpg:grpSpPr>
                            <wps:wsp>
                              <wps:cNvPr id="10" name="docshape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113" cy="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" o:spid="_x0000_s1026" style="width:455.65pt;height:.75pt;mso-position-horizontal-relative:char;mso-position-vertical-relative:line" coordsize="911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">
                      <v:rect id="docshape8" o:spid="_x0000_s1027" style="position:absolute;width:9113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8uYsYA&#10;AADbAAAADwAAAGRycy9kb3ducmV2LnhtbESPT2/CMAzF70j7DpEncYN0iCHWERBMmrTLpPHnADfT&#10;eG1F45Qkg26ffj4gcbP1nt/7ebboXKMuFGLt2cDTMANFXHhbc2lgt30fTEHFhGyx8UwGfinCYv7Q&#10;m2Fu/ZXXdNmkUkkIxxwNVCm1udaxqMhhHPqWWLRvHxwmWUOpbcCrhLtGj7Jsoh3WLA0VtvRWUXHa&#10;/DgDq5fp6vw15s+/9fFAh/3x9DwKmTH9x275CipRl+7m2/WHFXyhl19kAD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8uYsYAAADbAAAADwAAAAAAAAAAAAAAAACYAgAAZHJz&#10;L2Rvd25yZXYueG1sUEsFBgAAAAAEAAQA9QAAAIsDAAAAAA==&#10;" fillcolor="black" stroked="f"/>
                      <w10:anchorlock/>
                    </v:group>
                  </w:pict>
                </mc:Fallback>
              </mc:AlternateContent>
            </w:r>
          </w:p>
          <w:p w:rsidR="00B16032" w:rsidRDefault="00B16032" w:rsidP="00B16032">
            <w:pPr>
              <w:pStyle w:val="TableParagraph"/>
              <w:tabs>
                <w:tab w:val="left" w:pos="7288"/>
                <w:tab w:val="left" w:pos="7453"/>
              </w:tabs>
              <w:spacing w:line="264" w:lineRule="auto"/>
              <w:ind w:left="170" w:right="6952"/>
              <w:rPr>
                <w:i/>
              </w:rPr>
            </w:pPr>
            <w:r>
              <w:t>основной государственный регистрационный номер:</w:t>
            </w:r>
            <w:r>
              <w:tab/>
            </w:r>
            <w:r>
              <w:rPr>
                <w:i/>
                <w:spacing w:val="-2"/>
                <w:position w:val="1"/>
              </w:rPr>
              <w:t xml:space="preserve">1043107046861 </w:t>
            </w:r>
            <w:r>
              <w:t>идентификационный номер налогоплательщика:</w:t>
            </w:r>
            <w:r>
              <w:tab/>
            </w:r>
            <w:r>
              <w:tab/>
            </w:r>
            <w:r>
              <w:rPr>
                <w:i/>
                <w:spacing w:val="-2"/>
                <w:position w:val="1"/>
              </w:rPr>
              <w:t>3123113560</w:t>
            </w:r>
          </w:p>
          <w:p w:rsidR="00B16032" w:rsidRDefault="00B16032" w:rsidP="00B16032">
            <w:pPr>
              <w:pStyle w:val="TableParagraph"/>
              <w:spacing w:line="20" w:lineRule="exact"/>
              <w:ind w:left="643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993900" cy="9525"/>
                      <wp:effectExtent l="0" t="0" r="635" b="1905"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93900" cy="9525"/>
                                <a:chOff x="0" y="0"/>
                                <a:chExt cx="3140" cy="15"/>
                              </a:xfrm>
                            </wpg:grpSpPr>
                            <wps:wsp>
                              <wps:cNvPr id="8" name="docshape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140" cy="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" o:spid="_x0000_s1026" style="width:157pt;height:.75pt;mso-position-horizontal-relative:char;mso-position-vertical-relative:line" coordsize="314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">
                      <v:rect id="docshape10" o:spid="_x0000_s1027" style="position:absolute;width:3140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      <w10:anchorlock/>
                    </v:group>
                  </w:pict>
                </mc:Fallback>
              </mc:AlternateContent>
            </w:r>
          </w:p>
          <w:p w:rsidR="00B16032" w:rsidRDefault="00B16032" w:rsidP="00B16032">
            <w:pPr>
              <w:pStyle w:val="TableParagraph"/>
              <w:ind w:left="35"/>
            </w:pPr>
            <w:r>
              <w:t xml:space="preserve">В отношении физического лица или представителя физических или юридических </w:t>
            </w:r>
            <w:r>
              <w:rPr>
                <w:spacing w:val="-4"/>
              </w:rPr>
              <w:t>лиц:</w:t>
            </w:r>
          </w:p>
          <w:p w:rsidR="00B16032" w:rsidRDefault="00B16032" w:rsidP="00B16032">
            <w:pPr>
              <w:pStyle w:val="TableParagraph"/>
              <w:tabs>
                <w:tab w:val="left" w:pos="6462"/>
              </w:tabs>
              <w:spacing w:after="7"/>
              <w:ind w:left="170"/>
              <w:rPr>
                <w:i/>
              </w:rPr>
            </w:pPr>
            <w:r>
              <w:t>фамилия, имя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тчество (последнее - при </w:t>
            </w:r>
            <w:r>
              <w:rPr>
                <w:spacing w:val="-2"/>
              </w:rPr>
              <w:t>наличии):</w:t>
            </w:r>
            <w:r>
              <w:tab/>
            </w:r>
            <w:r>
              <w:rPr>
                <w:i/>
                <w:spacing w:val="-10"/>
                <w:position w:val="1"/>
              </w:rPr>
              <w:t>–</w:t>
            </w:r>
          </w:p>
          <w:p w:rsidR="00B16032" w:rsidRDefault="00B16032" w:rsidP="00B16032">
            <w:pPr>
              <w:pStyle w:val="TableParagraph"/>
              <w:spacing w:line="20" w:lineRule="exact"/>
              <w:ind w:left="643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786755" cy="9525"/>
                      <wp:effectExtent l="0" t="0" r="0" b="0"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786755" cy="9525"/>
                                <a:chOff x="0" y="0"/>
                                <a:chExt cx="9113" cy="15"/>
                              </a:xfrm>
                            </wpg:grpSpPr>
                            <wps:wsp>
                              <wps:cNvPr id="6" name="docshape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113" cy="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" o:spid="_x0000_s1026" style="width:455.65pt;height:.75pt;mso-position-horizontal-relative:char;mso-position-vertical-relative:line" coordsize="911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">
                      <v:rect id="docshape12" o:spid="_x0000_s1027" style="position:absolute;width:9113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B16032" w:rsidRDefault="00B16032" w:rsidP="00B16032">
            <w:pPr>
              <w:pStyle w:val="TableParagraph"/>
              <w:tabs>
                <w:tab w:val="left" w:pos="14235"/>
              </w:tabs>
              <w:spacing w:after="6"/>
              <w:ind w:left="170"/>
              <w:rPr>
                <w:i/>
              </w:rPr>
            </w:pPr>
            <w:r>
              <w:t xml:space="preserve">страховой номер индивидуального лицевого счета в системе обязательного пенсионного страхования Российской Федерации </w:t>
            </w:r>
            <w:r>
              <w:rPr>
                <w:spacing w:val="-2"/>
              </w:rPr>
              <w:t>(СНИЛС):</w:t>
            </w:r>
            <w:r>
              <w:tab/>
            </w:r>
            <w:r>
              <w:rPr>
                <w:i/>
                <w:spacing w:val="-10"/>
                <w:position w:val="1"/>
              </w:rPr>
              <w:t>–</w:t>
            </w:r>
          </w:p>
          <w:p w:rsidR="00B16032" w:rsidRDefault="00B16032" w:rsidP="00B16032">
            <w:pPr>
              <w:pStyle w:val="TableParagraph"/>
              <w:spacing w:line="20" w:lineRule="exact"/>
              <w:ind w:left="1303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595755" cy="9525"/>
                      <wp:effectExtent l="0" t="2540" r="0" b="0"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95755" cy="9525"/>
                                <a:chOff x="0" y="0"/>
                                <a:chExt cx="2513" cy="15"/>
                              </a:xfrm>
                            </wpg:grpSpPr>
                            <wps:wsp>
                              <wps:cNvPr id="4" name="docshape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13" cy="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" o:spid="_x0000_s1026" style="width:125.65pt;height:.75pt;mso-position-horizontal-relative:char;mso-position-vertical-relative:line" coordsize="251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">
                      <v:rect id="docshape14" o:spid="_x0000_s1027" style="position:absolute;width:2513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B16032" w:rsidRDefault="00B16032" w:rsidP="00B16032">
            <w:pPr>
              <w:pStyle w:val="TableParagraph"/>
              <w:ind w:left="35"/>
            </w:pPr>
            <w:r>
              <w:t>Наименование и реквизиты документа, подтверждающие полномочия представителя заказчик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 xml:space="preserve">) комплексных кадастровых </w:t>
            </w:r>
            <w:r>
              <w:rPr>
                <w:spacing w:val="-2"/>
              </w:rPr>
              <w:t>работ:</w:t>
            </w:r>
          </w:p>
          <w:p w:rsidR="00B16032" w:rsidRDefault="00B16032" w:rsidP="00B16032">
            <w:pPr>
              <w:pStyle w:val="TableParagraph"/>
              <w:spacing w:before="21" w:after="15"/>
              <w:ind w:left="7789"/>
              <w:rPr>
                <w:i/>
              </w:rPr>
            </w:pPr>
            <w:r>
              <w:rPr>
                <w:i/>
              </w:rPr>
              <w:t>–</w:t>
            </w:r>
          </w:p>
          <w:p w:rsidR="00B16032" w:rsidRDefault="00B16032" w:rsidP="00B16032">
            <w:pPr>
              <w:pStyle w:val="TableParagraph"/>
              <w:spacing w:line="20" w:lineRule="exact"/>
              <w:ind w:left="14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9782175" cy="9525"/>
                      <wp:effectExtent l="1270" t="0" r="0" b="254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82175" cy="9525"/>
                                <a:chOff x="0" y="0"/>
                                <a:chExt cx="15405" cy="15"/>
                              </a:xfrm>
                            </wpg:grpSpPr>
                            <wps:wsp>
                              <wps:cNvPr id="2" name="docshape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405" cy="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770.25pt;height:.75pt;mso-position-horizontal-relative:char;mso-position-vertical-relative:line" coordsize="1540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">
                      <v:rect id="docshape16" o:spid="_x0000_s1027" style="position:absolute;width:15405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ZAt8UA&#10;AADaAAAADwAAAGRycy9kb3ducmV2LnhtbESPQWvCQBSE74L/YXlCb7ox1KIxq1RB6EWotod6e8k+&#10;k2D2bbq71bS/vlsQehxm5hsmX/emFVdyvrGsYDpJQBCXVjdcKXh/243nIHxA1thaJgXf5GG9Gg5y&#10;zLS98YGux1CJCGGfoYI6hC6T0pc1GfQT2xFH72ydwRClq6R2eItw08o0SZ6kwYbjQo0dbWsqL8cv&#10;o2CzmG8+Xx95/3MoTnT6KC6z1CVKPYz65yWIQH34D9/bL1pBCn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kC3xQAAANoAAAAPAAAAAAAAAAAAAAAAAJgCAABkcnMv&#10;ZG93bnJldi54bWxQSwUGAAAAAAQABAD1AAAAigMAAAAA&#10;" fillcolor="black" stroked="f"/>
                      <w10:anchorlock/>
                    </v:group>
                  </w:pict>
                </mc:Fallback>
              </mc:AlternateContent>
            </w:r>
          </w:p>
          <w:p w:rsidR="00B16032" w:rsidRDefault="00B16032" w:rsidP="00B16032">
            <w:pPr>
              <w:pStyle w:val="TableParagraph"/>
              <w:ind w:left="35"/>
            </w:pPr>
            <w:r>
              <w:t xml:space="preserve">Адрес электронной почты (для направления уведомления о результатах внесения сведений в Единый государственный реестр </w:t>
            </w:r>
            <w:r>
              <w:rPr>
                <w:spacing w:val="-2"/>
              </w:rPr>
              <w:t>недвижимости):</w:t>
            </w:r>
          </w:p>
          <w:p w:rsidR="00B16032" w:rsidRDefault="00B16032" w:rsidP="00B16032">
            <w:pPr>
              <w:pStyle w:val="TableParagraph"/>
              <w:spacing w:before="21"/>
              <w:ind w:left="2554"/>
              <w:rPr>
                <w:i/>
              </w:rPr>
            </w:pPr>
            <w:r>
              <w:rPr>
                <w:i/>
              </w:rPr>
              <w:t>–</w:t>
            </w:r>
          </w:p>
        </w:tc>
      </w:tr>
      <w:tr w:rsidR="00B16032" w:rsidTr="00B16032">
        <w:trPr>
          <w:trHeight w:val="330"/>
        </w:trPr>
        <w:tc>
          <w:tcPr>
            <w:tcW w:w="15689" w:type="dxa"/>
            <w:gridSpan w:val="4"/>
            <w:tcBorders>
              <w:top w:val="single" w:sz="12" w:space="0" w:color="000000"/>
              <w:bottom w:val="single" w:sz="12" w:space="0" w:color="000000"/>
            </w:tcBorders>
          </w:tcPr>
          <w:p w:rsidR="00B16032" w:rsidRDefault="00B16032" w:rsidP="00B16032">
            <w:pPr>
              <w:pStyle w:val="TableParagraph"/>
              <w:spacing w:before="34"/>
              <w:ind w:left="35"/>
              <w:rPr>
                <w:b/>
              </w:rPr>
            </w:pPr>
            <w:r>
              <w:rPr>
                <w:b/>
              </w:rPr>
              <w:t xml:space="preserve">5. Сведения об исполнителе комплексных кадастровых </w:t>
            </w:r>
            <w:r>
              <w:rPr>
                <w:b/>
                <w:spacing w:val="-2"/>
              </w:rPr>
              <w:t>работ:</w:t>
            </w:r>
          </w:p>
        </w:tc>
      </w:tr>
    </w:tbl>
    <w:p w:rsidR="00C35797" w:rsidRDefault="00B16032" w:rsidP="00B16032">
      <w:pPr>
        <w:pStyle w:val="a3"/>
        <w:spacing w:before="65"/>
        <w:ind w:right="2008"/>
        <w:jc w:val="center"/>
      </w:pPr>
      <w:r>
        <w:pict>
          <v:rect id="docshape1" o:spid="_x0000_s1074" style="position:absolute;left:0;text-align:left;margin-left:35.85pt;margin-top:211.05pt;width:770.25pt;height:.75pt;z-index:-16640000;mso-position-horizontal-relative:page;mso-position-vertical-relative:page" fillcolor="black" stroked="f">
            <w10:wrap anchorx="page" anchory="page"/>
          </v:rect>
        </w:pict>
      </w:r>
      <w:r>
        <w:pict>
          <v:rect id="docshape2" o:spid="_x0000_s1073" style="position:absolute;left:0;text-align:left;margin-left:272.85pt;margin-top:231.9pt;width:157.65pt;height:.75pt;z-index:-16639488;mso-position-horizontal-relative:page;mso-position-vertical-relative:page" fillcolor="black" stroked="f">
            <w10:wrap anchorx="page" anchory="page"/>
          </v:rect>
        </w:pict>
      </w:r>
      <w:r>
        <w:pict>
          <v:rect id="docshape3" o:spid="_x0000_s1072" style="position:absolute;left:0;text-align:left;margin-left:350.45pt;margin-top:305.6pt;width:156.95pt;height:.75pt;z-index:-16638976;mso-position-horizontal-relative:page;mso-position-vertical-relative:page" fillcolor="black" stroked="f">
            <w10:wrap anchorx="page" anchory="page"/>
          </v:rect>
        </w:pict>
      </w:r>
      <w:r>
        <w:pict>
          <v:rect id="docshape4" o:spid="_x0000_s1071" style="position:absolute;left:0;text-align:left;margin-left:35.85pt;margin-top:418.8pt;width:246.75pt;height:.75pt;z-index:-16638464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spacing w:after="1"/>
        <w:rPr>
          <w:b/>
          <w:sz w:val="19"/>
        </w:rPr>
      </w:pPr>
    </w:p>
    <w:p w:rsidR="00C35797" w:rsidRDefault="00C35797">
      <w:pPr>
        <w:sectPr w:rsidR="00C35797" w:rsidSect="00B16032">
          <w:type w:val="continuous"/>
          <w:pgSz w:w="16840" w:h="11900" w:orient="landscape"/>
          <w:pgMar w:top="284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3402"/>
        <w:gridCol w:w="1911"/>
        <w:gridCol w:w="2265"/>
        <w:gridCol w:w="4230"/>
        <w:gridCol w:w="3330"/>
      </w:tblGrid>
      <w:tr w:rsidR="00C35797">
        <w:trPr>
          <w:trHeight w:val="881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ind w:left="35"/>
            </w:pPr>
            <w:r>
              <w:lastRenderedPageBreak/>
              <w:t>Полное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сокращенное</w:t>
            </w:r>
            <w:r>
              <w:rPr>
                <w:spacing w:val="-5"/>
              </w:rPr>
              <w:t xml:space="preserve"> </w:t>
            </w:r>
            <w:r>
              <w:t>(в</w:t>
            </w:r>
            <w:r>
              <w:rPr>
                <w:spacing w:val="-5"/>
              </w:rPr>
              <w:t xml:space="preserve"> </w:t>
            </w:r>
            <w:r>
              <w:t>случае,</w:t>
            </w:r>
            <w:r>
              <w:rPr>
                <w:spacing w:val="-5"/>
              </w:rPr>
              <w:t xml:space="preserve"> </w:t>
            </w:r>
            <w:r>
              <w:t>если</w:t>
            </w:r>
            <w:r>
              <w:rPr>
                <w:spacing w:val="-5"/>
              </w:rPr>
              <w:t xml:space="preserve"> </w:t>
            </w:r>
            <w:r>
              <w:t>имеется)</w:t>
            </w:r>
            <w:r>
              <w:rPr>
                <w:spacing w:val="-5"/>
              </w:rPr>
              <w:t xml:space="preserve"> </w:t>
            </w:r>
            <w:r>
              <w:t>наименование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адрес</w:t>
            </w:r>
            <w:r>
              <w:rPr>
                <w:spacing w:val="-5"/>
              </w:rPr>
              <w:t xml:space="preserve"> </w:t>
            </w:r>
            <w:r>
              <w:t>юридического</w:t>
            </w:r>
            <w:r>
              <w:rPr>
                <w:spacing w:val="-5"/>
              </w:rPr>
              <w:t xml:space="preserve"> </w:t>
            </w:r>
            <w:r>
              <w:t>лица,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которым</w:t>
            </w:r>
            <w:r>
              <w:rPr>
                <w:spacing w:val="-5"/>
              </w:rPr>
              <w:t xml:space="preserve"> </w:t>
            </w:r>
            <w:r>
              <w:t>заключен</w:t>
            </w:r>
            <w:r>
              <w:rPr>
                <w:spacing w:val="-5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муниципальный</w:t>
            </w:r>
            <w:r>
              <w:rPr>
                <w:spacing w:val="-5"/>
              </w:rPr>
              <w:t xml:space="preserve"> </w:t>
            </w:r>
            <w:r>
              <w:t>контракт либо договор подряда на выполнение комплексных кадастровых работ:</w:t>
            </w:r>
          </w:p>
          <w:p w:rsidR="00C35797" w:rsidRDefault="00B16032">
            <w:pPr>
              <w:pStyle w:val="TableParagraph"/>
              <w:spacing w:before="35"/>
              <w:ind w:left="1775"/>
              <w:rPr>
                <w:i/>
              </w:rPr>
            </w:pPr>
            <w:r>
              <w:rPr>
                <w:i/>
              </w:rPr>
              <w:t>Филиал ППК "</w:t>
            </w:r>
            <w:proofErr w:type="spellStart"/>
            <w:r>
              <w:rPr>
                <w:i/>
              </w:rPr>
              <w:t>Роскадастр</w:t>
            </w:r>
            <w:proofErr w:type="spellEnd"/>
            <w:r>
              <w:rPr>
                <w:i/>
              </w:rPr>
              <w:t xml:space="preserve">" по Белгородской области, адрес: 308007, Белгородская </w:t>
            </w:r>
            <w:proofErr w:type="spellStart"/>
            <w:proofErr w:type="gramStart"/>
            <w:r>
              <w:rPr>
                <w:i/>
              </w:rPr>
              <w:t>обл</w:t>
            </w:r>
            <w:proofErr w:type="spellEnd"/>
            <w:proofErr w:type="gramEnd"/>
            <w:r>
              <w:rPr>
                <w:i/>
              </w:rPr>
              <w:t xml:space="preserve">, г Белгород, </w:t>
            </w:r>
            <w:proofErr w:type="spellStart"/>
            <w:r>
              <w:rPr>
                <w:i/>
              </w:rPr>
              <w:t>пр-кт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Б.Хмельницкого</w:t>
            </w:r>
            <w:proofErr w:type="spellEnd"/>
            <w:r>
              <w:rPr>
                <w:i/>
              </w:rPr>
              <w:t xml:space="preserve">, д </w:t>
            </w:r>
            <w:r>
              <w:rPr>
                <w:i/>
                <w:spacing w:val="-5"/>
              </w:rPr>
              <w:t>86б</w:t>
            </w:r>
          </w:p>
        </w:tc>
      </w:tr>
      <w:tr w:rsidR="00C35797">
        <w:trPr>
          <w:trHeight w:val="633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tabs>
                <w:tab w:val="left" w:pos="10124"/>
              </w:tabs>
              <w:spacing w:before="3" w:after="8"/>
              <w:ind w:left="35"/>
              <w:rPr>
                <w:i/>
              </w:rPr>
            </w:pPr>
            <w:r>
              <w:t>Фамилия, имя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тчество кадастрового инженера (последнее - при </w:t>
            </w:r>
            <w:r>
              <w:rPr>
                <w:spacing w:val="-2"/>
              </w:rPr>
              <w:t>наличии):</w:t>
            </w:r>
            <w:r>
              <w:tab/>
            </w:r>
            <w:r>
              <w:rPr>
                <w:i/>
                <w:position w:val="1"/>
              </w:rPr>
              <w:t xml:space="preserve">Митин Виктор </w:t>
            </w:r>
            <w:r>
              <w:rPr>
                <w:i/>
                <w:spacing w:val="-2"/>
                <w:position w:val="1"/>
              </w:rPr>
              <w:t>Германович</w:t>
            </w:r>
          </w:p>
          <w:p w:rsidR="00C35797" w:rsidRDefault="00B16032">
            <w:pPr>
              <w:pStyle w:val="TableParagraph"/>
              <w:spacing w:line="20" w:lineRule="exact"/>
              <w:ind w:left="732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7" o:spid="_x0000_s1057" style="width:411.2pt;height:.75pt;mso-position-horizontal-relative:char;mso-position-vertical-relative:line" coordsize="8224,15">
                  <v:rect id="docshape18" o:spid="_x0000_s1058" style="position:absolute;width:8224;height:15" fillcolor="black" stroked="f"/>
                  <w10:wrap type="none"/>
                  <w10:anchorlock/>
                </v:group>
              </w:pict>
            </w:r>
          </w:p>
          <w:p w:rsidR="00C35797" w:rsidRDefault="00B16032">
            <w:pPr>
              <w:pStyle w:val="TableParagraph"/>
              <w:tabs>
                <w:tab w:val="left" w:pos="13750"/>
              </w:tabs>
              <w:ind w:left="35"/>
              <w:rPr>
                <w:i/>
              </w:rPr>
            </w:pPr>
            <w:r>
              <w:t>и основной государственный регистрационный номер кадастрового инженера индивидуального предпри</w:t>
            </w:r>
            <w:r>
              <w:t xml:space="preserve">нимателя </w:t>
            </w:r>
            <w:r>
              <w:rPr>
                <w:spacing w:val="-2"/>
              </w:rPr>
              <w:t>(ОГРНИП):</w:t>
            </w:r>
            <w:r>
              <w:tab/>
            </w:r>
            <w:r>
              <w:rPr>
                <w:i/>
                <w:spacing w:val="-10"/>
                <w:position w:val="1"/>
              </w:rPr>
              <w:t>–</w:t>
            </w:r>
          </w:p>
        </w:tc>
      </w:tr>
      <w:tr w:rsidR="00C35797">
        <w:trPr>
          <w:trHeight w:val="592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spacing w:before="5" w:line="253" w:lineRule="exact"/>
              <w:ind w:left="35"/>
            </w:pPr>
            <w:r>
              <w:t>Страховой</w:t>
            </w:r>
            <w:r>
              <w:rPr>
                <w:spacing w:val="-10"/>
              </w:rPr>
              <w:t xml:space="preserve"> </w:t>
            </w:r>
            <w:r>
              <w:t>номер</w:t>
            </w:r>
            <w:r>
              <w:rPr>
                <w:spacing w:val="-8"/>
              </w:rPr>
              <w:t xml:space="preserve"> </w:t>
            </w:r>
            <w:r>
              <w:t>индивидуального</w:t>
            </w:r>
            <w:r>
              <w:rPr>
                <w:spacing w:val="-7"/>
              </w:rPr>
              <w:t xml:space="preserve"> </w:t>
            </w:r>
            <w:r>
              <w:t>лицевого</w:t>
            </w:r>
            <w:r>
              <w:rPr>
                <w:spacing w:val="-8"/>
              </w:rPr>
              <w:t xml:space="preserve"> </w:t>
            </w:r>
            <w:r>
              <w:t>счета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системе</w:t>
            </w:r>
            <w:r>
              <w:rPr>
                <w:spacing w:val="-7"/>
              </w:rPr>
              <w:t xml:space="preserve"> </w:t>
            </w:r>
            <w:r>
              <w:t>обязательного</w:t>
            </w:r>
            <w:r>
              <w:rPr>
                <w:spacing w:val="-8"/>
              </w:rPr>
              <w:t xml:space="preserve"> </w:t>
            </w:r>
            <w:r>
              <w:t>пенсионного</w:t>
            </w:r>
            <w:r>
              <w:rPr>
                <w:spacing w:val="-7"/>
              </w:rPr>
              <w:t xml:space="preserve"> </w:t>
            </w:r>
            <w:r>
              <w:t>страхования</w:t>
            </w:r>
            <w:r>
              <w:rPr>
                <w:spacing w:val="-8"/>
              </w:rPr>
              <w:t xml:space="preserve"> </w:t>
            </w:r>
            <w:r>
              <w:t>Российской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Федерации</w:t>
            </w:r>
          </w:p>
          <w:p w:rsidR="00C35797" w:rsidRDefault="00B16032">
            <w:pPr>
              <w:pStyle w:val="TableParagraph"/>
              <w:tabs>
                <w:tab w:val="left" w:pos="12063"/>
                <w:tab w:val="left" w:pos="13090"/>
                <w:tab w:val="left" w:pos="15546"/>
              </w:tabs>
              <w:spacing w:line="263" w:lineRule="exact"/>
              <w:ind w:left="35"/>
              <w:rPr>
                <w:i/>
              </w:rPr>
            </w:pPr>
            <w:r>
              <w:rPr>
                <w:position w:val="1"/>
              </w:rPr>
              <w:t>(СНИЛС)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position w:val="1"/>
              </w:rPr>
              <w:t>кадастрового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инженера:</w:t>
            </w:r>
            <w:r>
              <w:rPr>
                <w:position w:val="1"/>
              </w:rPr>
              <w:tab/>
            </w:r>
            <w:r>
              <w:rPr>
                <w:u w:val="single"/>
              </w:rPr>
              <w:tab/>
            </w:r>
            <w:r>
              <w:rPr>
                <w:i/>
                <w:u w:val="single"/>
              </w:rPr>
              <w:t>042-969-165-</w:t>
            </w:r>
            <w:r>
              <w:rPr>
                <w:i/>
                <w:spacing w:val="-5"/>
                <w:u w:val="single"/>
              </w:rPr>
              <w:t>85</w:t>
            </w:r>
            <w:r>
              <w:rPr>
                <w:i/>
                <w:u w:val="single"/>
              </w:rPr>
              <w:tab/>
            </w:r>
          </w:p>
        </w:tc>
      </w:tr>
      <w:tr w:rsidR="00C35797">
        <w:trPr>
          <w:trHeight w:val="618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tabs>
                <w:tab w:val="left" w:pos="7690"/>
              </w:tabs>
              <w:spacing w:before="5" w:line="256" w:lineRule="auto"/>
              <w:ind w:left="35" w:right="313"/>
              <w:rPr>
                <w:i/>
              </w:rPr>
            </w:pPr>
            <w:r>
              <w:t>Уникальный</w:t>
            </w:r>
            <w:r>
              <w:rPr>
                <w:spacing w:val="-3"/>
              </w:rPr>
              <w:t xml:space="preserve"> </w:t>
            </w:r>
            <w:r>
              <w:t>реестровый</w:t>
            </w:r>
            <w:r>
              <w:rPr>
                <w:spacing w:val="-3"/>
              </w:rPr>
              <w:t xml:space="preserve"> </w:t>
            </w:r>
            <w:r>
              <w:t>номер</w:t>
            </w:r>
            <w:r>
              <w:rPr>
                <w:spacing w:val="-3"/>
              </w:rPr>
              <w:t xml:space="preserve"> </w:t>
            </w:r>
            <w:r>
              <w:t>кадастрового</w:t>
            </w:r>
            <w:r>
              <w:rPr>
                <w:spacing w:val="-3"/>
              </w:rPr>
              <w:t xml:space="preserve"> </w:t>
            </w:r>
            <w:r>
              <w:t>инженера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реестре</w:t>
            </w:r>
            <w:r>
              <w:rPr>
                <w:spacing w:val="-3"/>
              </w:rPr>
              <w:t xml:space="preserve"> </w:t>
            </w:r>
            <w:r>
              <w:t>саморегулируемой</w:t>
            </w:r>
            <w:r>
              <w:rPr>
                <w:spacing w:val="-3"/>
              </w:rPr>
              <w:t xml:space="preserve"> </w:t>
            </w:r>
            <w:r>
              <w:t>организации</w:t>
            </w:r>
            <w:r>
              <w:rPr>
                <w:spacing w:val="-3"/>
              </w:rPr>
              <w:t xml:space="preserve"> </w:t>
            </w:r>
            <w:r>
              <w:t>кадастровых</w:t>
            </w:r>
            <w:r>
              <w:rPr>
                <w:spacing w:val="-3"/>
              </w:rPr>
              <w:t xml:space="preserve"> </w:t>
            </w:r>
            <w:r>
              <w:t>инженеров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дата</w:t>
            </w:r>
            <w:r>
              <w:rPr>
                <w:spacing w:val="-3"/>
              </w:rPr>
              <w:t xml:space="preserve"> </w:t>
            </w:r>
            <w:r>
              <w:t>внесения</w:t>
            </w:r>
            <w:r>
              <w:rPr>
                <w:spacing w:val="-3"/>
              </w:rPr>
              <w:t xml:space="preserve"> </w:t>
            </w:r>
            <w:r>
              <w:t>сведений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физическом лице в такой реестр:</w:t>
            </w:r>
            <w:r>
              <w:tab/>
            </w:r>
            <w:r>
              <w:rPr>
                <w:i/>
                <w:position w:val="1"/>
              </w:rPr>
              <w:t>А-1971, 29 декабря 2023 г.</w:t>
            </w:r>
          </w:p>
        </w:tc>
      </w:tr>
      <w:tr w:rsidR="00C35797">
        <w:trPr>
          <w:trHeight w:val="881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spacing w:before="5"/>
              <w:ind w:left="35"/>
            </w:pPr>
            <w:r>
              <w:t>Полное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(в</w:t>
            </w:r>
            <w:r>
              <w:rPr>
                <w:spacing w:val="-5"/>
              </w:rPr>
              <w:t xml:space="preserve"> </w:t>
            </w:r>
            <w:r>
              <w:t>случае,</w:t>
            </w:r>
            <w:r>
              <w:rPr>
                <w:spacing w:val="-5"/>
              </w:rPr>
              <w:t xml:space="preserve"> </w:t>
            </w:r>
            <w:r>
              <w:t>если</w:t>
            </w:r>
            <w:r>
              <w:rPr>
                <w:spacing w:val="-5"/>
              </w:rPr>
              <w:t xml:space="preserve"> </w:t>
            </w:r>
            <w:r>
              <w:t>имеется)</w:t>
            </w:r>
            <w:r>
              <w:rPr>
                <w:spacing w:val="-5"/>
              </w:rPr>
              <w:t xml:space="preserve"> </w:t>
            </w:r>
            <w:r>
              <w:t>сокращенное</w:t>
            </w:r>
            <w:r>
              <w:rPr>
                <w:spacing w:val="-5"/>
              </w:rPr>
              <w:t xml:space="preserve"> </w:t>
            </w:r>
            <w:r>
              <w:t>наименование</w:t>
            </w:r>
            <w:r>
              <w:rPr>
                <w:spacing w:val="-5"/>
              </w:rPr>
              <w:t xml:space="preserve"> </w:t>
            </w:r>
            <w:r>
              <w:t>саморегулируемой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  <w:r>
              <w:rPr>
                <w:spacing w:val="-5"/>
              </w:rPr>
              <w:t xml:space="preserve"> </w:t>
            </w:r>
            <w:r>
              <w:t>кадастровых</w:t>
            </w:r>
            <w:r>
              <w:rPr>
                <w:spacing w:val="-5"/>
              </w:rPr>
              <w:t xml:space="preserve"> </w:t>
            </w:r>
            <w:r>
              <w:t>инженеров,</w:t>
            </w:r>
            <w:r>
              <w:rPr>
                <w:spacing w:val="-5"/>
              </w:rPr>
              <w:t xml:space="preserve"> </w:t>
            </w:r>
            <w:r>
              <w:t>членом</w:t>
            </w:r>
            <w:r>
              <w:rPr>
                <w:spacing w:val="-5"/>
              </w:rPr>
              <w:t xml:space="preserve"> </w:t>
            </w:r>
            <w:r>
              <w:t>которой</w:t>
            </w:r>
            <w:r>
              <w:rPr>
                <w:spacing w:val="-5"/>
              </w:rPr>
              <w:t xml:space="preserve"> </w:t>
            </w:r>
            <w:r>
              <w:t>является</w:t>
            </w:r>
            <w:r>
              <w:rPr>
                <w:spacing w:val="-5"/>
              </w:rPr>
              <w:t xml:space="preserve"> </w:t>
            </w:r>
            <w:r>
              <w:t xml:space="preserve">кадастровый </w:t>
            </w:r>
            <w:r>
              <w:rPr>
                <w:spacing w:val="-2"/>
              </w:rPr>
              <w:t>инженер:</w:t>
            </w:r>
          </w:p>
          <w:p w:rsidR="00C35797" w:rsidRDefault="00B16032">
            <w:pPr>
              <w:pStyle w:val="TableParagraph"/>
              <w:spacing w:before="30"/>
              <w:ind w:left="5708"/>
              <w:rPr>
                <w:i/>
              </w:rPr>
            </w:pPr>
            <w:r>
              <w:rPr>
                <w:i/>
              </w:rPr>
              <w:t xml:space="preserve">Ассоциация «Союз кадастровых </w:t>
            </w:r>
            <w:r>
              <w:rPr>
                <w:i/>
                <w:spacing w:val="-2"/>
              </w:rPr>
              <w:t>инженеров»</w:t>
            </w:r>
          </w:p>
        </w:tc>
      </w:tr>
      <w:tr w:rsidR="00C35797">
        <w:trPr>
          <w:trHeight w:val="345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tabs>
                <w:tab w:val="left" w:pos="4033"/>
              </w:tabs>
              <w:spacing w:before="3"/>
              <w:ind w:left="35"/>
              <w:rPr>
                <w:i/>
              </w:rPr>
            </w:pPr>
            <w:r>
              <w:t xml:space="preserve">Контактный </w:t>
            </w:r>
            <w:r>
              <w:rPr>
                <w:spacing w:val="-2"/>
              </w:rPr>
              <w:t>телефон:</w:t>
            </w:r>
            <w:r>
              <w:tab/>
            </w:r>
            <w:r>
              <w:rPr>
                <w:i/>
                <w:position w:val="1"/>
              </w:rPr>
              <w:t>8(4722)</w:t>
            </w:r>
            <w:r>
              <w:rPr>
                <w:i/>
                <w:spacing w:val="-2"/>
                <w:position w:val="1"/>
              </w:rPr>
              <w:t xml:space="preserve"> </w:t>
            </w:r>
            <w:r>
              <w:rPr>
                <w:i/>
                <w:position w:val="1"/>
              </w:rPr>
              <w:t>73-25-</w:t>
            </w:r>
            <w:r>
              <w:rPr>
                <w:i/>
                <w:spacing w:val="-5"/>
                <w:position w:val="1"/>
              </w:rPr>
              <w:t>50</w:t>
            </w:r>
          </w:p>
        </w:tc>
      </w:tr>
      <w:tr w:rsidR="00C35797">
        <w:trPr>
          <w:trHeight w:val="603"/>
        </w:trPr>
        <w:tc>
          <w:tcPr>
            <w:tcW w:w="15690" w:type="dxa"/>
            <w:gridSpan w:val="6"/>
            <w:tcBorders>
              <w:bottom w:val="single" w:sz="12" w:space="0" w:color="000000"/>
            </w:tcBorders>
          </w:tcPr>
          <w:p w:rsidR="00C35797" w:rsidRDefault="00B16032">
            <w:pPr>
              <w:pStyle w:val="TableParagraph"/>
              <w:spacing w:before="5"/>
              <w:ind w:left="27" w:right="5579"/>
              <w:jc w:val="center"/>
            </w:pPr>
            <w:r>
              <w:t xml:space="preserve">Почтовый адрес и адрес электронной почты, по которым осуществляется связь с кадастровым </w:t>
            </w:r>
            <w:r>
              <w:rPr>
                <w:spacing w:val="-2"/>
              </w:rPr>
              <w:t>инженером:</w:t>
            </w:r>
          </w:p>
          <w:p w:rsidR="00C35797" w:rsidRDefault="00B16032">
            <w:pPr>
              <w:pStyle w:val="TableParagraph"/>
              <w:spacing w:before="21"/>
              <w:ind w:left="27" w:right="14"/>
              <w:jc w:val="center"/>
              <w:rPr>
                <w:i/>
              </w:rPr>
            </w:pPr>
            <w:r>
              <w:rPr>
                <w:i/>
              </w:rPr>
              <w:t xml:space="preserve">Россия, Белгородская область, г. Белгород, </w:t>
            </w:r>
            <w:proofErr w:type="spellStart"/>
            <w:r>
              <w:rPr>
                <w:i/>
              </w:rPr>
              <w:t>пр-кт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Б.Хмельницкого</w:t>
            </w:r>
            <w:proofErr w:type="spellEnd"/>
            <w:r>
              <w:rPr>
                <w:i/>
              </w:rPr>
              <w:t xml:space="preserve">, 86б, </w:t>
            </w:r>
            <w:hyperlink r:id="rId5">
              <w:r>
                <w:rPr>
                  <w:i/>
                  <w:spacing w:val="-2"/>
                </w:rPr>
                <w:t>MitinVG@31.kadastr.ru</w:t>
              </w:r>
            </w:hyperlink>
          </w:p>
        </w:tc>
      </w:tr>
      <w:tr w:rsidR="00C35797">
        <w:trPr>
          <w:trHeight w:val="273"/>
        </w:trPr>
        <w:tc>
          <w:tcPr>
            <w:tcW w:w="15690" w:type="dxa"/>
            <w:gridSpan w:val="6"/>
            <w:tcBorders>
              <w:top w:val="single" w:sz="12" w:space="0" w:color="000000"/>
            </w:tcBorders>
          </w:tcPr>
          <w:p w:rsidR="00C35797" w:rsidRDefault="00B16032">
            <w:pPr>
              <w:pStyle w:val="TableParagraph"/>
              <w:spacing w:before="5" w:line="248" w:lineRule="exact"/>
              <w:ind w:left="35"/>
              <w:rPr>
                <w:b/>
              </w:rPr>
            </w:pPr>
            <w:r>
              <w:rPr>
                <w:b/>
              </w:rPr>
              <w:t xml:space="preserve">6. Перечень документов, использованных при подготовке карты-плана </w:t>
            </w:r>
            <w:r>
              <w:rPr>
                <w:b/>
                <w:spacing w:val="-2"/>
              </w:rPr>
              <w:t>территории:</w:t>
            </w:r>
          </w:p>
        </w:tc>
      </w:tr>
      <w:tr w:rsidR="00C35797">
        <w:trPr>
          <w:trHeight w:val="273"/>
        </w:trPr>
        <w:tc>
          <w:tcPr>
            <w:tcW w:w="552" w:type="dxa"/>
            <w:vMerge w:val="restart"/>
          </w:tcPr>
          <w:p w:rsidR="00C35797" w:rsidRDefault="00B16032">
            <w:pPr>
              <w:pStyle w:val="TableParagraph"/>
              <w:spacing w:before="19"/>
              <w:ind w:left="127" w:right="108" w:firstLine="43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15138" w:type="dxa"/>
            <w:gridSpan w:val="5"/>
          </w:tcPr>
          <w:p w:rsidR="00C35797" w:rsidRDefault="00B16032">
            <w:pPr>
              <w:pStyle w:val="TableParagraph"/>
              <w:spacing w:before="5" w:line="248" w:lineRule="exact"/>
              <w:ind w:left="6537" w:right="6524"/>
              <w:jc w:val="center"/>
            </w:pPr>
            <w:r>
              <w:t xml:space="preserve">Реквизиты </w:t>
            </w:r>
            <w:r>
              <w:rPr>
                <w:spacing w:val="-2"/>
              </w:rPr>
              <w:t>документа</w:t>
            </w:r>
          </w:p>
        </w:tc>
      </w:tr>
      <w:tr w:rsidR="00C35797">
        <w:trPr>
          <w:trHeight w:val="273"/>
        </w:trPr>
        <w:tc>
          <w:tcPr>
            <w:tcW w:w="552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</w:tcPr>
          <w:p w:rsidR="00C35797" w:rsidRDefault="00B16032">
            <w:pPr>
              <w:pStyle w:val="TableParagraph"/>
              <w:spacing w:before="5" w:line="248" w:lineRule="exact"/>
              <w:ind w:left="1499" w:right="1485"/>
              <w:jc w:val="center"/>
            </w:pPr>
            <w:r>
              <w:rPr>
                <w:spacing w:val="-5"/>
              </w:rPr>
              <w:t>Вид</w:t>
            </w:r>
          </w:p>
        </w:tc>
        <w:tc>
          <w:tcPr>
            <w:tcW w:w="1911" w:type="dxa"/>
          </w:tcPr>
          <w:p w:rsidR="00C35797" w:rsidRDefault="00B16032">
            <w:pPr>
              <w:pStyle w:val="TableParagraph"/>
              <w:spacing w:before="5" w:line="248" w:lineRule="exact"/>
              <w:ind w:left="183" w:right="170"/>
              <w:jc w:val="center"/>
            </w:pPr>
            <w:r>
              <w:rPr>
                <w:spacing w:val="-4"/>
              </w:rPr>
              <w:t>Дата</w:t>
            </w:r>
          </w:p>
        </w:tc>
        <w:tc>
          <w:tcPr>
            <w:tcW w:w="2265" w:type="dxa"/>
          </w:tcPr>
          <w:p w:rsidR="00C35797" w:rsidRDefault="00B16032">
            <w:pPr>
              <w:pStyle w:val="TableParagraph"/>
              <w:spacing w:before="5" w:line="248" w:lineRule="exact"/>
              <w:ind w:left="808" w:right="795"/>
              <w:jc w:val="center"/>
            </w:pPr>
            <w:r>
              <w:rPr>
                <w:spacing w:val="-2"/>
              </w:rPr>
              <w:t>Номер</w:t>
            </w:r>
          </w:p>
        </w:tc>
        <w:tc>
          <w:tcPr>
            <w:tcW w:w="4230" w:type="dxa"/>
          </w:tcPr>
          <w:p w:rsidR="00C35797" w:rsidRDefault="00B16032">
            <w:pPr>
              <w:pStyle w:val="TableParagraph"/>
              <w:spacing w:before="5" w:line="248" w:lineRule="exact"/>
              <w:ind w:left="1419" w:right="1406"/>
              <w:jc w:val="center"/>
            </w:pPr>
            <w:r>
              <w:rPr>
                <w:spacing w:val="-2"/>
              </w:rPr>
              <w:t>Наименование</w:t>
            </w:r>
          </w:p>
        </w:tc>
        <w:tc>
          <w:tcPr>
            <w:tcW w:w="3330" w:type="dxa"/>
          </w:tcPr>
          <w:p w:rsidR="00C35797" w:rsidRDefault="00B16032">
            <w:pPr>
              <w:pStyle w:val="TableParagraph"/>
              <w:spacing w:before="5" w:line="248" w:lineRule="exact"/>
              <w:ind w:left="940" w:right="927"/>
              <w:jc w:val="center"/>
            </w:pPr>
            <w:r>
              <w:t xml:space="preserve">Иные </w:t>
            </w:r>
            <w:r>
              <w:rPr>
                <w:spacing w:val="-2"/>
              </w:rPr>
              <w:t>сведения</w:t>
            </w:r>
          </w:p>
        </w:tc>
      </w:tr>
      <w:tr w:rsidR="00C35797">
        <w:trPr>
          <w:trHeight w:val="273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t>2</w:t>
            </w:r>
          </w:p>
        </w:tc>
        <w:tc>
          <w:tcPr>
            <w:tcW w:w="1911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3</w:t>
            </w:r>
          </w:p>
        </w:tc>
        <w:tc>
          <w:tcPr>
            <w:tcW w:w="2265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4</w:t>
            </w:r>
          </w:p>
        </w:tc>
        <w:tc>
          <w:tcPr>
            <w:tcW w:w="4230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5</w:t>
            </w:r>
          </w:p>
        </w:tc>
        <w:tc>
          <w:tcPr>
            <w:tcW w:w="3330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6</w:t>
            </w:r>
          </w:p>
        </w:tc>
      </w:tr>
      <w:tr w:rsidR="00C35797">
        <w:trPr>
          <w:trHeight w:val="1041"/>
        </w:trPr>
        <w:tc>
          <w:tcPr>
            <w:tcW w:w="552" w:type="dxa"/>
          </w:tcPr>
          <w:p w:rsidR="00C35797" w:rsidRDefault="00C3579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C35797" w:rsidRDefault="00B16032">
            <w:pPr>
              <w:pStyle w:val="TableParagraph"/>
              <w:ind w:left="14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C35797" w:rsidRDefault="00B16032">
            <w:pPr>
              <w:pStyle w:val="TableParagraph"/>
              <w:ind w:left="35"/>
            </w:pPr>
            <w:r>
              <w:t>Кадастровый план территории, выдан:</w:t>
            </w:r>
            <w:r>
              <w:rPr>
                <w:spacing w:val="-14"/>
              </w:rPr>
              <w:t xml:space="preserve"> </w:t>
            </w:r>
            <w:r>
              <w:t>Филиал</w:t>
            </w:r>
            <w:r>
              <w:rPr>
                <w:spacing w:val="-14"/>
              </w:rPr>
              <w:t xml:space="preserve"> </w:t>
            </w:r>
            <w:r>
              <w:t>публично-правовой компании "</w:t>
            </w:r>
            <w:proofErr w:type="spellStart"/>
            <w:r>
              <w:t>Роскадастр</w:t>
            </w:r>
            <w:proofErr w:type="spellEnd"/>
            <w:r>
              <w:t>" по Белгородской области</w:t>
            </w:r>
          </w:p>
        </w:tc>
        <w:tc>
          <w:tcPr>
            <w:tcW w:w="1911" w:type="dxa"/>
          </w:tcPr>
          <w:p w:rsidR="00C35797" w:rsidRDefault="00C3579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C35797" w:rsidRDefault="00B16032">
            <w:pPr>
              <w:pStyle w:val="TableParagraph"/>
              <w:ind w:left="183" w:right="170"/>
              <w:jc w:val="center"/>
            </w:pPr>
            <w:r>
              <w:t xml:space="preserve">7 ноября 2025 </w:t>
            </w:r>
            <w:r>
              <w:rPr>
                <w:spacing w:val="-5"/>
              </w:rPr>
              <w:t>г.</w:t>
            </w:r>
          </w:p>
        </w:tc>
        <w:tc>
          <w:tcPr>
            <w:tcW w:w="2265" w:type="dxa"/>
          </w:tcPr>
          <w:p w:rsidR="00C35797" w:rsidRDefault="00C35797">
            <w:pPr>
              <w:pStyle w:val="TableParagraph"/>
              <w:spacing w:before="5"/>
              <w:rPr>
                <w:b/>
              </w:rPr>
            </w:pPr>
          </w:p>
          <w:p w:rsidR="00C35797" w:rsidRDefault="00B16032">
            <w:pPr>
              <w:pStyle w:val="TableParagraph"/>
              <w:ind w:left="636" w:hanging="296"/>
            </w:pPr>
            <w:r>
              <w:rPr>
                <w:spacing w:val="-2"/>
              </w:rPr>
              <w:t>КУВИ-001/2025- 204285858</w:t>
            </w:r>
          </w:p>
        </w:tc>
        <w:tc>
          <w:tcPr>
            <w:tcW w:w="423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Кадастровый план </w:t>
            </w:r>
            <w:r>
              <w:rPr>
                <w:spacing w:val="-2"/>
              </w:rPr>
              <w:t>территории</w:t>
            </w:r>
          </w:p>
        </w:tc>
        <w:tc>
          <w:tcPr>
            <w:tcW w:w="3330" w:type="dxa"/>
          </w:tcPr>
          <w:p w:rsidR="00C35797" w:rsidRDefault="00C3579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C35797" w:rsidRDefault="00B16032">
            <w:pPr>
              <w:pStyle w:val="TableParagraph"/>
              <w:ind w:left="13"/>
              <w:jc w:val="center"/>
            </w:pPr>
            <w:r>
              <w:t>—</w:t>
            </w:r>
          </w:p>
        </w:tc>
      </w:tr>
      <w:tr w:rsidR="00C35797">
        <w:trPr>
          <w:trHeight w:val="273"/>
        </w:trPr>
        <w:tc>
          <w:tcPr>
            <w:tcW w:w="15690" w:type="dxa"/>
            <w:gridSpan w:val="6"/>
            <w:tcBorders>
              <w:bottom w:val="single" w:sz="12" w:space="0" w:color="000000"/>
            </w:tcBorders>
          </w:tcPr>
          <w:p w:rsidR="00C35797" w:rsidRDefault="00B16032">
            <w:pPr>
              <w:pStyle w:val="TableParagraph"/>
              <w:spacing w:before="5" w:line="248" w:lineRule="exact"/>
              <w:ind w:left="35"/>
              <w:rPr>
                <w:b/>
              </w:rPr>
            </w:pPr>
            <w:r>
              <w:rPr>
                <w:b/>
              </w:rPr>
              <w:t xml:space="preserve">7. Пояснения к карте-плану </w:t>
            </w:r>
            <w:r>
              <w:rPr>
                <w:b/>
                <w:spacing w:val="-2"/>
              </w:rPr>
              <w:t>территории:</w:t>
            </w:r>
          </w:p>
        </w:tc>
      </w:tr>
      <w:tr w:rsidR="00C35797">
        <w:trPr>
          <w:trHeight w:val="273"/>
        </w:trPr>
        <w:tc>
          <w:tcPr>
            <w:tcW w:w="15690" w:type="dxa"/>
            <w:gridSpan w:val="6"/>
            <w:tcBorders>
              <w:top w:val="single" w:sz="12" w:space="0" w:color="000000"/>
            </w:tcBorders>
          </w:tcPr>
          <w:p w:rsidR="00C35797" w:rsidRDefault="00B16032">
            <w:pPr>
              <w:pStyle w:val="TableParagraph"/>
              <w:spacing w:before="6" w:line="247" w:lineRule="exact"/>
              <w:ind w:left="39"/>
            </w:pPr>
            <w:r>
              <w:t xml:space="preserve">Основания выполнения комплексных кадастровых </w:t>
            </w:r>
            <w:r>
              <w:rPr>
                <w:spacing w:val="-2"/>
              </w:rPr>
              <w:t>работ</w:t>
            </w:r>
          </w:p>
        </w:tc>
      </w:tr>
      <w:tr w:rsidR="00C35797">
        <w:trPr>
          <w:trHeight w:val="535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spacing w:before="6"/>
              <w:ind w:left="39"/>
            </w:pPr>
            <w:r>
              <w:t>Представленная</w:t>
            </w:r>
            <w:r>
              <w:rPr>
                <w:spacing w:val="24"/>
              </w:rPr>
              <w:t xml:space="preserve"> </w:t>
            </w:r>
            <w:r>
              <w:t>карта-план</w:t>
            </w:r>
            <w:r>
              <w:rPr>
                <w:spacing w:val="24"/>
              </w:rPr>
              <w:t xml:space="preserve"> </w:t>
            </w:r>
            <w:r>
              <w:t>территории</w:t>
            </w:r>
            <w:r>
              <w:rPr>
                <w:spacing w:val="24"/>
              </w:rPr>
              <w:t xml:space="preserve"> </w:t>
            </w:r>
            <w:r>
              <w:t>подготовлена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связи</w:t>
            </w:r>
            <w:r>
              <w:rPr>
                <w:spacing w:val="24"/>
              </w:rPr>
              <w:t xml:space="preserve"> </w:t>
            </w:r>
            <w:r>
              <w:t>с</w:t>
            </w:r>
            <w:r>
              <w:rPr>
                <w:spacing w:val="24"/>
              </w:rPr>
              <w:t xml:space="preserve"> </w:t>
            </w:r>
            <w:r>
              <w:t>выявлением</w:t>
            </w:r>
            <w:r>
              <w:rPr>
                <w:spacing w:val="24"/>
              </w:rPr>
              <w:t xml:space="preserve"> </w:t>
            </w:r>
            <w:r>
              <w:t>реестровых</w:t>
            </w:r>
            <w:r>
              <w:rPr>
                <w:spacing w:val="24"/>
              </w:rPr>
              <w:t xml:space="preserve"> </w:t>
            </w:r>
            <w:r>
              <w:t>ошибок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ранее</w:t>
            </w:r>
            <w:r>
              <w:rPr>
                <w:spacing w:val="24"/>
              </w:rPr>
              <w:t xml:space="preserve"> </w:t>
            </w:r>
            <w:r>
              <w:t>подготовленной</w:t>
            </w:r>
            <w:r>
              <w:rPr>
                <w:spacing w:val="24"/>
              </w:rPr>
              <w:t xml:space="preserve"> </w:t>
            </w:r>
            <w:r>
              <w:t>карте-плане</w:t>
            </w:r>
            <w:r>
              <w:rPr>
                <w:spacing w:val="24"/>
              </w:rPr>
              <w:t xml:space="preserve"> </w:t>
            </w:r>
            <w:r>
              <w:t>территории</w:t>
            </w:r>
            <w:r>
              <w:rPr>
                <w:spacing w:val="24"/>
              </w:rPr>
              <w:t xml:space="preserve"> </w:t>
            </w:r>
            <w:r>
              <w:t>на</w:t>
            </w:r>
            <w:r>
              <w:rPr>
                <w:spacing w:val="24"/>
              </w:rPr>
              <w:t xml:space="preserve"> </w:t>
            </w:r>
            <w:r>
              <w:t>кадастровый квартал №31:16:0126007.</w:t>
            </w:r>
          </w:p>
        </w:tc>
      </w:tr>
      <w:tr w:rsidR="00C35797">
        <w:trPr>
          <w:trHeight w:val="535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spacing w:before="7"/>
              <w:ind w:left="39"/>
            </w:pPr>
            <w:r>
              <w:t>Сведения</w:t>
            </w:r>
            <w:r>
              <w:rPr>
                <w:spacing w:val="40"/>
              </w:rPr>
              <w:t xml:space="preserve"> </w:t>
            </w:r>
            <w:r>
              <w:t>о</w:t>
            </w:r>
            <w:r>
              <w:rPr>
                <w:spacing w:val="40"/>
              </w:rPr>
              <w:t xml:space="preserve"> </w:t>
            </w:r>
            <w:r>
              <w:t>зданиях,</w:t>
            </w:r>
            <w:r>
              <w:rPr>
                <w:spacing w:val="40"/>
              </w:rPr>
              <w:t xml:space="preserve"> </w:t>
            </w:r>
            <w:r>
              <w:t>сооружениях,</w:t>
            </w:r>
            <w:r>
              <w:rPr>
                <w:spacing w:val="40"/>
              </w:rPr>
              <w:t xml:space="preserve"> </w:t>
            </w:r>
            <w:r>
              <w:t>объектах</w:t>
            </w:r>
            <w:r>
              <w:rPr>
                <w:spacing w:val="40"/>
              </w:rPr>
              <w:t xml:space="preserve"> </w:t>
            </w:r>
            <w:r>
              <w:t>незавершенного</w:t>
            </w:r>
            <w:r>
              <w:rPr>
                <w:spacing w:val="40"/>
              </w:rPr>
              <w:t xml:space="preserve"> </w:t>
            </w:r>
            <w:r>
              <w:t>строительства,</w:t>
            </w:r>
            <w:r>
              <w:rPr>
                <w:spacing w:val="40"/>
              </w:rPr>
              <w:t xml:space="preserve"> </w:t>
            </w:r>
            <w:r>
              <w:t>необходимые</w:t>
            </w:r>
            <w:r>
              <w:rPr>
                <w:spacing w:val="4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исправления</w:t>
            </w:r>
            <w:r>
              <w:rPr>
                <w:spacing w:val="40"/>
              </w:rPr>
              <w:t xml:space="preserve"> </w:t>
            </w:r>
            <w:r>
              <w:t>реестровых</w:t>
            </w:r>
            <w:r>
              <w:rPr>
                <w:spacing w:val="40"/>
              </w:rPr>
              <w:t xml:space="preserve"> </w:t>
            </w:r>
            <w:r>
              <w:t>ошибок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сведениях</w:t>
            </w:r>
            <w:r>
              <w:rPr>
                <w:spacing w:val="40"/>
              </w:rPr>
              <w:t xml:space="preserve"> </w:t>
            </w:r>
            <w:r>
              <w:t>об</w:t>
            </w:r>
            <w:r>
              <w:rPr>
                <w:spacing w:val="40"/>
              </w:rPr>
              <w:t xml:space="preserve"> </w:t>
            </w:r>
            <w:r>
              <w:t>описании</w:t>
            </w:r>
            <w:r>
              <w:rPr>
                <w:spacing w:val="40"/>
              </w:rPr>
              <w:t xml:space="preserve"> </w:t>
            </w:r>
            <w:r>
              <w:t>их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местоположения</w:t>
            </w:r>
          </w:p>
        </w:tc>
      </w:tr>
      <w:tr w:rsidR="00C35797">
        <w:trPr>
          <w:trHeight w:val="1294"/>
        </w:trPr>
        <w:tc>
          <w:tcPr>
            <w:tcW w:w="15690" w:type="dxa"/>
            <w:gridSpan w:val="6"/>
          </w:tcPr>
          <w:p w:rsidR="00C35797" w:rsidRDefault="00B16032">
            <w:pPr>
              <w:pStyle w:val="TableParagraph"/>
              <w:spacing w:before="8"/>
              <w:ind w:left="39" w:right="15"/>
              <w:jc w:val="both"/>
            </w:pPr>
            <w:r>
              <w:t>В рамках исполнения гарантийных обязательств по соглашению 321-20-2025-002 от 30.01.2025 г. на выполнение комплексных кадастровых работ на территории г. Белгорода Белгородской области.</w:t>
            </w:r>
          </w:p>
          <w:p w:rsidR="00C35797" w:rsidRDefault="00B16032">
            <w:pPr>
              <w:pStyle w:val="TableParagraph"/>
              <w:ind w:left="39" w:right="15"/>
              <w:jc w:val="both"/>
            </w:pPr>
            <w:r>
              <w:t>В результате проведения работ в отношении ОКС 31:16:0126004:20 было выя</w:t>
            </w:r>
            <w:r>
              <w:t xml:space="preserve">влено, что в рамках проведения комплексных кадастровых работ были </w:t>
            </w:r>
            <w:proofErr w:type="spellStart"/>
            <w:r>
              <w:t>ошибочноустановлены</w:t>
            </w:r>
            <w:proofErr w:type="spellEnd"/>
            <w:r>
              <w:t xml:space="preserve"> границы данного ОКС расположенного на земельном участке 31:16:0126004:185, фактически </w:t>
            </w:r>
            <w:proofErr w:type="gramStart"/>
            <w:r>
              <w:t>данный</w:t>
            </w:r>
            <w:proofErr w:type="gramEnd"/>
            <w:r>
              <w:t xml:space="preserve"> ОКС расположен на земельном участке </w:t>
            </w:r>
            <w:r>
              <w:rPr>
                <w:spacing w:val="-2"/>
              </w:rPr>
              <w:t>31:16:0126007:251.</w:t>
            </w: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19" o:spid="_x0000_s1056" style="position:absolute;margin-left:35.85pt;margin-top:97.9pt;width:770.25pt;height:.75pt;z-index:-16637440;mso-position-horizontal-relative:page;mso-position-vertical-relative:page" fillcolor="black" stroked="f">
            <w10:wrap anchorx="page" anchory="page"/>
          </v:rect>
        </w:pict>
      </w:r>
      <w:r>
        <w:pict>
          <v:rect id="docshape20" o:spid="_x0000_s1055" style="position:absolute;margin-left:631.9pt;margin-top:130.35pt;width:174.15pt;height:.75pt;z-index:-16636928;mso-position-horizontal-relative:page;mso-position-vertical-relative:page" fillcolor="black" stroked="f">
            <w10:wrap anchorx="page" anchory="page"/>
          </v:rect>
        </w:pict>
      </w:r>
      <w:r>
        <w:pict>
          <v:rect id="docshape21" o:spid="_x0000_s1054" style="position:absolute;margin-left:143.85pt;margin-top:192.45pt;width:662.25pt;height:.75pt;z-index:-16636416;mso-position-horizontal-relative:page;mso-position-vertical-relative:page" fillcolor="black" stroked="f">
            <w10:wrap anchorx="page" anchory="page"/>
          </v:rect>
        </w:pict>
      </w:r>
      <w:r>
        <w:pict>
          <v:rect id="docshape22" o:spid="_x0000_s1053" style="position:absolute;margin-left:35.85pt;margin-top:237.25pt;width:770.25pt;height:.75pt;z-index:-16635904;mso-position-horizontal-relative:page;mso-position-vertical-relative:page" fillcolor="black" stroked="f">
            <w10:wrap anchorx="page" anchory="page"/>
          </v:rect>
        </w:pict>
      </w:r>
      <w:r>
        <w:pict>
          <v:rect id="docshape23" o:spid="_x0000_s1052" style="position:absolute;margin-left:143.85pt;margin-top:255.3pt;width:251.05pt;height:.75pt;z-index:-16635392;mso-position-horizontal-relative:page;mso-position-vertical-relative:page" fillcolor="black" stroked="f">
            <w10:wrap anchorx="page" anchory="page"/>
          </v:rect>
        </w:pict>
      </w:r>
      <w:r>
        <w:pict>
          <v:rect id="docshape24" o:spid="_x0000_s1051" style="position:absolute;margin-left:35.85pt;margin-top:287pt;width:770.25pt;height:.75pt;z-index:-16634880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pgSz w:w="16840" w:h="11900" w:orient="landscape"/>
          <w:pgMar w:top="1120" w:right="460" w:bottom="736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551"/>
        <w:gridCol w:w="2551"/>
        <w:gridCol w:w="300"/>
        <w:gridCol w:w="1684"/>
        <w:gridCol w:w="1474"/>
        <w:gridCol w:w="1474"/>
        <w:gridCol w:w="1701"/>
        <w:gridCol w:w="1701"/>
        <w:gridCol w:w="1701"/>
      </w:tblGrid>
      <w:tr w:rsidR="00C35797">
        <w:trPr>
          <w:trHeight w:val="295"/>
        </w:trPr>
        <w:tc>
          <w:tcPr>
            <w:tcW w:w="15689" w:type="dxa"/>
            <w:gridSpan w:val="10"/>
          </w:tcPr>
          <w:p w:rsidR="00C35797" w:rsidRDefault="00B16032">
            <w:pPr>
              <w:pStyle w:val="TableParagraph"/>
              <w:spacing w:line="266" w:lineRule="exact"/>
              <w:ind w:left="339" w:right="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Сведения о пунктах геодезической сети и средствах </w:t>
            </w:r>
            <w:r>
              <w:rPr>
                <w:b/>
                <w:spacing w:val="-2"/>
                <w:sz w:val="24"/>
              </w:rPr>
              <w:t>измерений</w:t>
            </w:r>
          </w:p>
        </w:tc>
      </w:tr>
      <w:tr w:rsidR="00C35797">
        <w:trPr>
          <w:trHeight w:val="273"/>
        </w:trPr>
        <w:tc>
          <w:tcPr>
            <w:tcW w:w="15689" w:type="dxa"/>
            <w:gridSpan w:val="10"/>
          </w:tcPr>
          <w:p w:rsidR="00C35797" w:rsidRDefault="00B16032">
            <w:pPr>
              <w:pStyle w:val="TableParagraph"/>
              <w:spacing w:line="244" w:lineRule="exact"/>
              <w:ind w:left="35"/>
              <w:rPr>
                <w:b/>
              </w:rPr>
            </w:pPr>
            <w:r>
              <w:rPr>
                <w:b/>
              </w:rPr>
              <w:t xml:space="preserve">1. Сведения о пунктах геодезической </w:t>
            </w:r>
            <w:r>
              <w:rPr>
                <w:b/>
                <w:spacing w:val="-2"/>
              </w:rPr>
              <w:t>сети:</w:t>
            </w:r>
          </w:p>
        </w:tc>
      </w:tr>
      <w:tr w:rsidR="00C35797">
        <w:trPr>
          <w:trHeight w:val="273"/>
        </w:trPr>
        <w:tc>
          <w:tcPr>
            <w:tcW w:w="552" w:type="dxa"/>
            <w:vMerge w:val="restart"/>
          </w:tcPr>
          <w:p w:rsidR="00C35797" w:rsidRDefault="00C35797">
            <w:pPr>
              <w:pStyle w:val="TableParagraph"/>
              <w:spacing w:before="6"/>
              <w:rPr>
                <w:b/>
                <w:sz w:val="25"/>
              </w:rPr>
            </w:pPr>
          </w:p>
          <w:p w:rsidR="00C35797" w:rsidRDefault="00B16032">
            <w:pPr>
              <w:pStyle w:val="TableParagraph"/>
              <w:spacing w:before="1"/>
              <w:ind w:left="127" w:right="108" w:firstLine="43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2551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spacing w:before="149"/>
              <w:ind w:left="151"/>
            </w:pPr>
            <w:r>
              <w:t xml:space="preserve">Вид геодезической </w:t>
            </w:r>
            <w:r>
              <w:rPr>
                <w:spacing w:val="-4"/>
              </w:rPr>
              <w:t>сети</w:t>
            </w:r>
          </w:p>
        </w:tc>
        <w:tc>
          <w:tcPr>
            <w:tcW w:w="2551" w:type="dxa"/>
            <w:vMerge w:val="restart"/>
          </w:tcPr>
          <w:p w:rsidR="00C35797" w:rsidRDefault="00B16032">
            <w:pPr>
              <w:pStyle w:val="TableParagraph"/>
              <w:spacing w:before="167"/>
              <w:ind w:left="92" w:right="76"/>
              <w:jc w:val="center"/>
            </w:pPr>
            <w:r>
              <w:t>Название пункта геодезической</w:t>
            </w:r>
            <w:r>
              <w:rPr>
                <w:spacing w:val="-14"/>
              </w:rPr>
              <w:t xml:space="preserve"> </w:t>
            </w:r>
            <w:r>
              <w:t>сети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тип </w:t>
            </w:r>
            <w:r>
              <w:rPr>
                <w:spacing w:val="-2"/>
              </w:rPr>
              <w:t>знака</w:t>
            </w:r>
          </w:p>
        </w:tc>
        <w:tc>
          <w:tcPr>
            <w:tcW w:w="1984" w:type="dxa"/>
            <w:gridSpan w:val="2"/>
            <w:vMerge w:val="restart"/>
          </w:tcPr>
          <w:p w:rsidR="00C35797" w:rsidRDefault="00B16032">
            <w:pPr>
              <w:pStyle w:val="TableParagraph"/>
              <w:spacing w:before="167"/>
              <w:ind w:left="88" w:right="70"/>
              <w:jc w:val="center"/>
            </w:pPr>
            <w:r>
              <w:rPr>
                <w:spacing w:val="-2"/>
              </w:rPr>
              <w:t>Система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координат пункта геодезической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сети</w:t>
            </w:r>
          </w:p>
        </w:tc>
        <w:tc>
          <w:tcPr>
            <w:tcW w:w="2948" w:type="dxa"/>
            <w:gridSpan w:val="2"/>
            <w:vMerge w:val="restart"/>
          </w:tcPr>
          <w:p w:rsidR="00C35797" w:rsidRDefault="00B16032">
            <w:pPr>
              <w:pStyle w:val="TableParagraph"/>
              <w:spacing w:before="150"/>
              <w:ind w:left="416"/>
            </w:pPr>
            <w:r>
              <w:t xml:space="preserve">Координаты пункта,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5103" w:type="dxa"/>
            <w:gridSpan w:val="3"/>
          </w:tcPr>
          <w:p w:rsidR="00C35797" w:rsidRDefault="00B16032">
            <w:pPr>
              <w:pStyle w:val="TableParagraph"/>
              <w:spacing w:before="5" w:line="248" w:lineRule="exact"/>
              <w:ind w:left="978"/>
            </w:pPr>
            <w:r>
              <w:t xml:space="preserve">Дата обследования 29 мая 2025 </w:t>
            </w:r>
            <w:r>
              <w:rPr>
                <w:spacing w:val="-5"/>
              </w:rPr>
              <w:t>г.</w:t>
            </w:r>
          </w:p>
        </w:tc>
      </w:tr>
      <w:tr w:rsidR="00C35797">
        <w:trPr>
          <w:trHeight w:val="273"/>
        </w:trPr>
        <w:tc>
          <w:tcPr>
            <w:tcW w:w="552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gridSpan w:val="3"/>
          </w:tcPr>
          <w:p w:rsidR="00C35797" w:rsidRDefault="00B16032">
            <w:pPr>
              <w:pStyle w:val="TableParagraph"/>
              <w:spacing w:before="5" w:line="248" w:lineRule="exact"/>
              <w:ind w:left="1511"/>
            </w:pPr>
            <w:r>
              <w:t xml:space="preserve">Сведения о </w:t>
            </w:r>
            <w:r>
              <w:rPr>
                <w:spacing w:val="-2"/>
              </w:rPr>
              <w:t>состоянии</w:t>
            </w:r>
          </w:p>
        </w:tc>
      </w:tr>
      <w:tr w:rsidR="00C35797">
        <w:trPr>
          <w:trHeight w:val="535"/>
        </w:trPr>
        <w:tc>
          <w:tcPr>
            <w:tcW w:w="552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left="16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left="16"/>
              <w:jc w:val="center"/>
            </w:pPr>
            <w:r>
              <w:t>Y</w:t>
            </w:r>
          </w:p>
        </w:tc>
        <w:tc>
          <w:tcPr>
            <w:tcW w:w="1701" w:type="dxa"/>
          </w:tcPr>
          <w:p w:rsidR="00C35797" w:rsidRDefault="00B16032">
            <w:pPr>
              <w:pStyle w:val="TableParagraph"/>
              <w:spacing w:before="5"/>
              <w:ind w:left="528" w:hanging="459"/>
            </w:pPr>
            <w:r>
              <w:rPr>
                <w:spacing w:val="-2"/>
              </w:rPr>
              <w:t>наружного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знака пункта</w:t>
            </w:r>
          </w:p>
        </w:tc>
        <w:tc>
          <w:tcPr>
            <w:tcW w:w="1701" w:type="dxa"/>
          </w:tcPr>
          <w:p w:rsidR="00C35797" w:rsidRDefault="00B16032">
            <w:pPr>
              <w:pStyle w:val="TableParagraph"/>
              <w:spacing w:before="137"/>
              <w:ind w:left="167" w:right="152"/>
              <w:jc w:val="center"/>
            </w:pPr>
            <w:r>
              <w:t xml:space="preserve">центра </w:t>
            </w:r>
            <w:r>
              <w:rPr>
                <w:spacing w:val="-2"/>
              </w:rPr>
              <w:t>пункта</w:t>
            </w:r>
          </w:p>
        </w:tc>
        <w:tc>
          <w:tcPr>
            <w:tcW w:w="1701" w:type="dxa"/>
          </w:tcPr>
          <w:p w:rsidR="00C35797" w:rsidRDefault="00B16032">
            <w:pPr>
              <w:pStyle w:val="TableParagraph"/>
              <w:spacing w:before="5"/>
              <w:ind w:left="527" w:right="199" w:hanging="310"/>
            </w:pPr>
            <w:r>
              <w:t>марки</w:t>
            </w:r>
            <w:r>
              <w:rPr>
                <w:spacing w:val="-14"/>
              </w:rPr>
              <w:t xml:space="preserve"> </w:t>
            </w:r>
            <w:r>
              <w:t xml:space="preserve">центра </w:t>
            </w:r>
            <w:r>
              <w:rPr>
                <w:spacing w:val="-2"/>
              </w:rPr>
              <w:t>пункта</w:t>
            </w:r>
          </w:p>
        </w:tc>
      </w:tr>
      <w:tr w:rsidR="00C35797">
        <w:trPr>
          <w:trHeight w:val="273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3</w:t>
            </w:r>
          </w:p>
        </w:tc>
        <w:tc>
          <w:tcPr>
            <w:tcW w:w="1984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5" w:line="248" w:lineRule="exact"/>
              <w:ind w:left="16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5" w:line="248" w:lineRule="exact"/>
              <w:ind w:left="16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9</w:t>
            </w:r>
          </w:p>
        </w:tc>
      </w:tr>
      <w:tr w:rsidR="00C35797">
        <w:trPr>
          <w:trHeight w:val="535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137"/>
              <w:ind w:left="14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ind w:left="35"/>
            </w:pPr>
            <w:r>
              <w:rPr>
                <w:spacing w:val="-2"/>
              </w:rPr>
              <w:t>Пункт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государственной </w:t>
            </w:r>
            <w:r>
              <w:t>геодезической сети. 1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ind w:left="35"/>
            </w:pPr>
            <w:proofErr w:type="spellStart"/>
            <w:r>
              <w:t>Болховец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сигн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r>
              <w:t>15.4</w:t>
            </w:r>
            <w:r>
              <w:rPr>
                <w:spacing w:val="-14"/>
              </w:rPr>
              <w:t xml:space="preserve"> </w:t>
            </w:r>
            <w:r>
              <w:t>м. Центр 39</w:t>
            </w:r>
          </w:p>
        </w:tc>
        <w:tc>
          <w:tcPr>
            <w:tcW w:w="1984" w:type="dxa"/>
            <w:gridSpan w:val="2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35797" w:rsidRDefault="00B16032">
            <w:pPr>
              <w:pStyle w:val="TableParagraph"/>
              <w:ind w:left="257"/>
            </w:pPr>
            <w:r>
              <w:t xml:space="preserve">МСК-31, зона </w:t>
            </w:r>
            <w:r>
              <w:rPr>
                <w:spacing w:val="-10"/>
              </w:rPr>
              <w:t>1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393 </w:t>
            </w:r>
            <w:r>
              <w:rPr>
                <w:spacing w:val="-2"/>
              </w:rPr>
              <w:t>784,72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1 315 </w:t>
            </w:r>
            <w:r>
              <w:rPr>
                <w:spacing w:val="-2"/>
              </w:rPr>
              <w:t>766,86</w:t>
            </w:r>
          </w:p>
        </w:tc>
        <w:tc>
          <w:tcPr>
            <w:tcW w:w="1701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35797" w:rsidRDefault="00B16032">
            <w:pPr>
              <w:pStyle w:val="TableParagraph"/>
              <w:ind w:left="291"/>
            </w:pPr>
            <w:r>
              <w:rPr>
                <w:spacing w:val="-2"/>
              </w:rPr>
              <w:t>Сохранился</w:t>
            </w:r>
          </w:p>
        </w:tc>
        <w:tc>
          <w:tcPr>
            <w:tcW w:w="1701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35797" w:rsidRDefault="00B16032">
            <w:pPr>
              <w:pStyle w:val="TableParagraph"/>
              <w:ind w:left="291"/>
            </w:pPr>
            <w:r>
              <w:rPr>
                <w:spacing w:val="-2"/>
              </w:rPr>
              <w:t>Сохранился</w:t>
            </w:r>
          </w:p>
        </w:tc>
        <w:tc>
          <w:tcPr>
            <w:tcW w:w="1701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35797" w:rsidRDefault="00B16032">
            <w:pPr>
              <w:pStyle w:val="TableParagraph"/>
              <w:ind w:left="291"/>
            </w:pPr>
            <w:r>
              <w:rPr>
                <w:spacing w:val="-2"/>
              </w:rPr>
              <w:t>Сохранился</w:t>
            </w:r>
          </w:p>
        </w:tc>
      </w:tr>
      <w:tr w:rsidR="00C35797">
        <w:trPr>
          <w:trHeight w:val="535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137"/>
              <w:ind w:left="14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ind w:left="35"/>
            </w:pPr>
            <w:r>
              <w:rPr>
                <w:spacing w:val="-2"/>
              </w:rPr>
              <w:t>Пункт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государственной </w:t>
            </w:r>
            <w:r>
              <w:t>геодезической сети. 2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ind w:left="35"/>
            </w:pPr>
            <w:r>
              <w:t>Яруга,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сигн</w:t>
            </w:r>
            <w:proofErr w:type="spellEnd"/>
            <w:r>
              <w:t>.</w:t>
            </w:r>
            <w:r>
              <w:rPr>
                <w:spacing w:val="-10"/>
              </w:rPr>
              <w:t xml:space="preserve"> </w:t>
            </w:r>
            <w:r>
              <w:t>14.3</w:t>
            </w:r>
            <w:r>
              <w:rPr>
                <w:spacing w:val="-10"/>
              </w:rPr>
              <w:t xml:space="preserve"> </w:t>
            </w:r>
            <w:r>
              <w:t>м.</w:t>
            </w:r>
            <w:r>
              <w:rPr>
                <w:spacing w:val="-10"/>
              </w:rPr>
              <w:t xml:space="preserve"> </w:t>
            </w:r>
            <w:r>
              <w:t xml:space="preserve">Центр </w:t>
            </w:r>
            <w:r>
              <w:rPr>
                <w:spacing w:val="-10"/>
              </w:rPr>
              <w:t>1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402 </w:t>
            </w:r>
            <w:r>
              <w:rPr>
                <w:spacing w:val="-2"/>
              </w:rPr>
              <w:t>415,63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1 326 </w:t>
            </w:r>
            <w:r>
              <w:rPr>
                <w:spacing w:val="-2"/>
              </w:rPr>
              <w:t>239,39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535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137"/>
              <w:ind w:left="14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ind w:left="35"/>
            </w:pPr>
            <w:r>
              <w:rPr>
                <w:spacing w:val="-2"/>
              </w:rPr>
              <w:t>Пункт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государственной </w:t>
            </w:r>
            <w:r>
              <w:t>геодезической сети. 3</w:t>
            </w:r>
          </w:p>
        </w:tc>
        <w:tc>
          <w:tcPr>
            <w:tcW w:w="2551" w:type="dxa"/>
          </w:tcPr>
          <w:p w:rsidR="00C35797" w:rsidRDefault="00B16032">
            <w:pPr>
              <w:pStyle w:val="TableParagraph"/>
              <w:ind w:left="35" w:right="10"/>
            </w:pPr>
            <w:r>
              <w:t>Крутой</w:t>
            </w:r>
            <w:r>
              <w:rPr>
                <w:spacing w:val="-14"/>
              </w:rPr>
              <w:t xml:space="preserve"> </w:t>
            </w:r>
            <w:r>
              <w:t>Лог,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дв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r>
              <w:t>пир.</w:t>
            </w:r>
            <w:r>
              <w:rPr>
                <w:spacing w:val="-13"/>
              </w:rPr>
              <w:t xml:space="preserve"> </w:t>
            </w:r>
            <w:r>
              <w:t>10.3 м. Центр 1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388 </w:t>
            </w:r>
            <w:r>
              <w:rPr>
                <w:spacing w:val="-2"/>
              </w:rPr>
              <w:t>414,47</w:t>
            </w:r>
          </w:p>
        </w:tc>
        <w:tc>
          <w:tcPr>
            <w:tcW w:w="1474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1 338 </w:t>
            </w:r>
            <w:r>
              <w:rPr>
                <w:spacing w:val="-2"/>
              </w:rPr>
              <w:t>614,98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73"/>
        </w:trPr>
        <w:tc>
          <w:tcPr>
            <w:tcW w:w="15689" w:type="dxa"/>
            <w:gridSpan w:val="10"/>
          </w:tcPr>
          <w:p w:rsidR="00C35797" w:rsidRDefault="00B16032">
            <w:pPr>
              <w:pStyle w:val="TableParagraph"/>
              <w:spacing w:before="5" w:line="248" w:lineRule="exact"/>
              <w:ind w:left="35"/>
              <w:rPr>
                <w:b/>
              </w:rPr>
            </w:pPr>
            <w:r>
              <w:rPr>
                <w:b/>
              </w:rPr>
              <w:t xml:space="preserve">2. Сведения об использованных средствах </w:t>
            </w:r>
            <w:r>
              <w:rPr>
                <w:b/>
                <w:spacing w:val="-2"/>
              </w:rPr>
              <w:t>измерений:</w:t>
            </w:r>
          </w:p>
        </w:tc>
      </w:tr>
      <w:tr w:rsidR="00C35797">
        <w:trPr>
          <w:trHeight w:val="535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5"/>
              <w:ind w:left="127" w:right="108" w:firstLine="43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5402" w:type="dxa"/>
            <w:gridSpan w:val="3"/>
          </w:tcPr>
          <w:p w:rsidR="00C35797" w:rsidRDefault="00B16032">
            <w:pPr>
              <w:pStyle w:val="TableParagraph"/>
              <w:spacing w:before="5"/>
              <w:ind w:left="1013" w:hanging="960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обозначение</w:t>
            </w:r>
            <w:r>
              <w:rPr>
                <w:spacing w:val="-10"/>
              </w:rPr>
              <w:t xml:space="preserve"> </w:t>
            </w:r>
            <w:r>
              <w:t>типа</w:t>
            </w:r>
            <w:r>
              <w:rPr>
                <w:spacing w:val="-10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измерений</w:t>
            </w:r>
            <w:r>
              <w:rPr>
                <w:spacing w:val="-10"/>
              </w:rPr>
              <w:t xml:space="preserve"> </w:t>
            </w:r>
            <w:r>
              <w:t>- прибора (инструмента, аппаратуры)</w:t>
            </w:r>
          </w:p>
        </w:tc>
        <w:tc>
          <w:tcPr>
            <w:tcW w:w="3158" w:type="dxa"/>
            <w:gridSpan w:val="2"/>
          </w:tcPr>
          <w:p w:rsidR="00C35797" w:rsidRDefault="00B16032">
            <w:pPr>
              <w:pStyle w:val="TableParagraph"/>
              <w:spacing w:before="5"/>
              <w:ind w:left="648" w:hanging="547"/>
            </w:pPr>
            <w:r>
              <w:t>Заводской</w:t>
            </w:r>
            <w:r>
              <w:rPr>
                <w:spacing w:val="-14"/>
              </w:rPr>
              <w:t xml:space="preserve"> </w:t>
            </w:r>
            <w:r>
              <w:t>или</w:t>
            </w:r>
            <w:r>
              <w:rPr>
                <w:spacing w:val="-14"/>
              </w:rPr>
              <w:t xml:space="preserve"> </w:t>
            </w:r>
            <w:r>
              <w:t>серийный</w:t>
            </w:r>
            <w:r>
              <w:rPr>
                <w:spacing w:val="-14"/>
              </w:rPr>
              <w:t xml:space="preserve"> </w:t>
            </w:r>
            <w:r>
              <w:t>номер средства измерений</w:t>
            </w:r>
          </w:p>
        </w:tc>
        <w:tc>
          <w:tcPr>
            <w:tcW w:w="6577" w:type="dxa"/>
            <w:gridSpan w:val="4"/>
          </w:tcPr>
          <w:p w:rsidR="00C35797" w:rsidRDefault="00B16032">
            <w:pPr>
              <w:pStyle w:val="TableParagraph"/>
              <w:spacing w:before="5"/>
              <w:ind w:left="1248" w:hanging="732"/>
            </w:pPr>
            <w:r>
              <w:t>Реквизиты</w:t>
            </w:r>
            <w:r>
              <w:rPr>
                <w:spacing w:val="-10"/>
              </w:rPr>
              <w:t xml:space="preserve"> </w:t>
            </w:r>
            <w:r>
              <w:t>свидетельства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поверке</w:t>
            </w:r>
            <w:r>
              <w:rPr>
                <w:spacing w:val="-10"/>
              </w:rPr>
              <w:t xml:space="preserve"> </w:t>
            </w:r>
            <w:r>
              <w:t>прибора</w:t>
            </w:r>
            <w:r>
              <w:rPr>
                <w:spacing w:val="-10"/>
              </w:rPr>
              <w:t xml:space="preserve"> </w:t>
            </w:r>
            <w:r>
              <w:t>(инструмента, аппаратуры) и (или) срок действия поверки</w:t>
            </w:r>
          </w:p>
        </w:tc>
      </w:tr>
      <w:tr w:rsidR="00C35797">
        <w:trPr>
          <w:trHeight w:val="273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t>1</w:t>
            </w:r>
          </w:p>
        </w:tc>
        <w:tc>
          <w:tcPr>
            <w:tcW w:w="5402" w:type="dxa"/>
            <w:gridSpan w:val="3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2</w:t>
            </w:r>
          </w:p>
        </w:tc>
        <w:tc>
          <w:tcPr>
            <w:tcW w:w="3158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3</w:t>
            </w:r>
          </w:p>
        </w:tc>
        <w:tc>
          <w:tcPr>
            <w:tcW w:w="657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15"/>
              <w:jc w:val="center"/>
            </w:pPr>
            <w:r>
              <w:t>4</w:t>
            </w:r>
          </w:p>
        </w:tc>
      </w:tr>
      <w:tr w:rsidR="00C35797">
        <w:trPr>
          <w:trHeight w:val="273"/>
        </w:trPr>
        <w:tc>
          <w:tcPr>
            <w:tcW w:w="552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t>1</w:t>
            </w:r>
          </w:p>
        </w:tc>
        <w:tc>
          <w:tcPr>
            <w:tcW w:w="5402" w:type="dxa"/>
            <w:gridSpan w:val="3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proofErr w:type="spellStart"/>
            <w:r>
              <w:t>PrinCe</w:t>
            </w:r>
            <w:proofErr w:type="spellEnd"/>
            <w:r>
              <w:t xml:space="preserve"> </w:t>
            </w:r>
            <w:r>
              <w:rPr>
                <w:spacing w:val="-5"/>
              </w:rPr>
              <w:t>i90</w:t>
            </w:r>
          </w:p>
        </w:tc>
        <w:tc>
          <w:tcPr>
            <w:tcW w:w="3158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1181" w:right="1166"/>
              <w:jc w:val="center"/>
            </w:pPr>
            <w:r>
              <w:rPr>
                <w:spacing w:val="-2"/>
              </w:rPr>
              <w:t>3479985</w:t>
            </w:r>
          </w:p>
        </w:tc>
        <w:tc>
          <w:tcPr>
            <w:tcW w:w="6577" w:type="dxa"/>
            <w:gridSpan w:val="4"/>
          </w:tcPr>
          <w:p w:rsidR="00C35797" w:rsidRDefault="00B16032">
            <w:pPr>
              <w:pStyle w:val="TableParagraph"/>
              <w:spacing w:line="244" w:lineRule="exact"/>
              <w:ind w:left="36"/>
            </w:pPr>
            <w:r>
              <w:t xml:space="preserve">С-ГСХ/06-08-2025/454043515 до </w:t>
            </w:r>
            <w:r>
              <w:rPr>
                <w:spacing w:val="-2"/>
              </w:rPr>
              <w:t>05.08.2026</w:t>
            </w:r>
          </w:p>
        </w:tc>
      </w:tr>
    </w:tbl>
    <w:p w:rsidR="00C35797" w:rsidRDefault="00C35797">
      <w:pPr>
        <w:spacing w:line="244" w:lineRule="exact"/>
        <w:sectPr w:rsidR="00C35797">
          <w:type w:val="continuous"/>
          <w:pgSz w:w="16840" w:h="11900" w:orient="landscape"/>
          <w:pgMar w:top="112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595"/>
        <w:gridCol w:w="907"/>
        <w:gridCol w:w="510"/>
        <w:gridCol w:w="964"/>
        <w:gridCol w:w="1024"/>
        <w:gridCol w:w="451"/>
        <w:gridCol w:w="1475"/>
        <w:gridCol w:w="229"/>
        <w:gridCol w:w="3175"/>
        <w:gridCol w:w="323"/>
        <w:gridCol w:w="2629"/>
        <w:gridCol w:w="2610"/>
      </w:tblGrid>
      <w:tr w:rsidR="00C35797">
        <w:trPr>
          <w:trHeight w:val="309"/>
        </w:trPr>
        <w:tc>
          <w:tcPr>
            <w:tcW w:w="15700" w:type="dxa"/>
            <w:gridSpan w:val="13"/>
            <w:tcBorders>
              <w:bottom w:val="double" w:sz="6" w:space="0" w:color="000000"/>
            </w:tcBorders>
          </w:tcPr>
          <w:p w:rsidR="00C35797" w:rsidRDefault="00B16032">
            <w:pPr>
              <w:pStyle w:val="TableParagraph"/>
              <w:spacing w:before="5"/>
              <w:ind w:left="5321" w:right="5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Сведения об уточняемых земельных </w:t>
            </w:r>
            <w:r>
              <w:rPr>
                <w:b/>
                <w:spacing w:val="-2"/>
                <w:sz w:val="24"/>
              </w:rPr>
              <w:t>участках</w:t>
            </w:r>
          </w:p>
        </w:tc>
      </w:tr>
      <w:tr w:rsidR="00C35797">
        <w:trPr>
          <w:trHeight w:val="627"/>
        </w:trPr>
        <w:tc>
          <w:tcPr>
            <w:tcW w:w="15700" w:type="dxa"/>
            <w:gridSpan w:val="13"/>
            <w:tcBorders>
              <w:top w:val="double" w:sz="6" w:space="0" w:color="000000"/>
            </w:tcBorders>
          </w:tcPr>
          <w:p w:rsidR="00C35797" w:rsidRDefault="00B16032">
            <w:pPr>
              <w:pStyle w:val="TableParagraph"/>
              <w:tabs>
                <w:tab w:val="left" w:pos="14458"/>
              </w:tabs>
              <w:spacing w:before="4" w:after="15"/>
              <w:ind w:left="35"/>
            </w:pPr>
            <w:r>
              <w:rPr>
                <w:b/>
              </w:rPr>
              <w:t xml:space="preserve">1. Сведения о характерных точках границ уточняемого земельного участка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  <w:p w:rsidR="00C35797" w:rsidRDefault="00B16032">
            <w:pPr>
              <w:pStyle w:val="TableParagraph"/>
              <w:spacing w:line="20" w:lineRule="exact"/>
              <w:ind w:left="1046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5" o:spid="_x0000_s1049" style="width:198.45pt;height:.75pt;mso-position-horizontal-relative:char;mso-position-vertical-relative:line" coordsize="3969,15">
                  <v:rect id="docshape26" o:spid="_x0000_s1050" style="position:absolute;width:3969;height:15" fillcolor="black" stroked="f"/>
                  <w10:wrap type="none"/>
                  <w10:anchorlock/>
                </v:group>
              </w:pict>
            </w:r>
          </w:p>
          <w:p w:rsidR="00C35797" w:rsidRDefault="00B16032">
            <w:pPr>
              <w:pStyle w:val="TableParagraph"/>
              <w:tabs>
                <w:tab w:val="left" w:pos="9141"/>
                <w:tab w:val="left" w:pos="13011"/>
                <w:tab w:val="left" w:pos="15604"/>
              </w:tabs>
              <w:spacing w:before="5"/>
              <w:ind w:left="377"/>
            </w:pPr>
            <w:r>
              <w:t>Система координат</w:t>
            </w:r>
            <w:r>
              <w:rPr>
                <w:spacing w:val="-27"/>
              </w:rPr>
              <w:t xml:space="preserve"> </w:t>
            </w:r>
            <w:r>
              <w:rPr>
                <w:u w:val="single"/>
              </w:rPr>
              <w:tab/>
            </w:r>
            <w:r>
              <w:tab/>
              <w:t>Зона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7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35797">
        <w:trPr>
          <w:trHeight w:val="835"/>
        </w:trPr>
        <w:tc>
          <w:tcPr>
            <w:tcW w:w="808" w:type="dxa"/>
            <w:vMerge w:val="restart"/>
          </w:tcPr>
          <w:p w:rsidR="00C35797" w:rsidRDefault="00C35797">
            <w:pPr>
              <w:pStyle w:val="TableParagraph"/>
              <w:spacing w:before="5"/>
              <w:rPr>
                <w:b/>
                <w:sz w:val="33"/>
              </w:rPr>
            </w:pPr>
          </w:p>
          <w:p w:rsidR="00C35797" w:rsidRDefault="00B16032">
            <w:pPr>
              <w:pStyle w:val="TableParagraph"/>
              <w:ind w:left="43" w:right="1"/>
              <w:jc w:val="center"/>
            </w:pPr>
            <w:r>
              <w:rPr>
                <w:spacing w:val="-2"/>
              </w:rPr>
              <w:t>Обо</w:t>
            </w:r>
            <w:proofErr w:type="gramStart"/>
            <w:r>
              <w:rPr>
                <w:spacing w:val="-2"/>
              </w:rPr>
              <w:t>з-</w:t>
            </w:r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начение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харак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терных</w:t>
            </w:r>
            <w:proofErr w:type="spellEnd"/>
            <w:r>
              <w:rPr>
                <w:spacing w:val="-2"/>
              </w:rPr>
              <w:t xml:space="preserve"> точек границ</w:t>
            </w:r>
          </w:p>
        </w:tc>
        <w:tc>
          <w:tcPr>
            <w:tcW w:w="5926" w:type="dxa"/>
            <w:gridSpan w:val="7"/>
          </w:tcPr>
          <w:p w:rsidR="00C35797" w:rsidRDefault="00C3579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ind w:left="2252" w:right="2213"/>
              <w:jc w:val="center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3404" w:type="dxa"/>
            <w:gridSpan w:val="2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spacing w:before="194"/>
              <w:ind w:left="254"/>
            </w:pPr>
            <w:r>
              <w:t xml:space="preserve">Метод определения </w:t>
            </w:r>
            <w:r>
              <w:rPr>
                <w:spacing w:val="-2"/>
              </w:rPr>
              <w:t>координат</w:t>
            </w:r>
          </w:p>
        </w:tc>
        <w:tc>
          <w:tcPr>
            <w:tcW w:w="2952" w:type="dxa"/>
            <w:gridSpan w:val="2"/>
            <w:vMerge w:val="restart"/>
          </w:tcPr>
          <w:p w:rsidR="00C35797" w:rsidRDefault="00B16032">
            <w:pPr>
              <w:pStyle w:val="TableParagraph"/>
              <w:spacing w:before="5"/>
              <w:ind w:left="87" w:right="84"/>
              <w:jc w:val="center"/>
            </w:pPr>
            <w:r>
              <w:t xml:space="preserve">Формулы, примененные для расчета средней </w:t>
            </w:r>
            <w:proofErr w:type="spellStart"/>
            <w:r>
              <w:rPr>
                <w:spacing w:val="-2"/>
              </w:rPr>
              <w:t>квадратической</w:t>
            </w:r>
            <w:proofErr w:type="spellEnd"/>
            <w:r>
              <w:rPr>
                <w:spacing w:val="-2"/>
              </w:rPr>
              <w:t xml:space="preserve"> погрешности </w:t>
            </w:r>
            <w:r>
              <w:t>определения координат характерных точек границ (</w:t>
            </w:r>
            <w:proofErr w:type="spellStart"/>
            <w:r>
              <w:t>Mt</w:t>
            </w:r>
            <w:proofErr w:type="spellEnd"/>
            <w:r>
              <w:t>), с подставленными в такие</w:t>
            </w:r>
            <w:r>
              <w:rPr>
                <w:spacing w:val="-14"/>
              </w:rPr>
              <w:t xml:space="preserve"> </w:t>
            </w:r>
            <w:r>
              <w:t>формулы</w:t>
            </w:r>
            <w:r>
              <w:rPr>
                <w:spacing w:val="-14"/>
              </w:rPr>
              <w:t xml:space="preserve"> </w:t>
            </w:r>
            <w:r>
              <w:t>значениями</w:t>
            </w:r>
            <w:r>
              <w:rPr>
                <w:spacing w:val="-14"/>
              </w:rPr>
              <w:t xml:space="preserve"> </w:t>
            </w:r>
            <w:r>
              <w:t xml:space="preserve">и итоговые (вычисленные) значения </w:t>
            </w:r>
            <w:proofErr w:type="spellStart"/>
            <w:r>
              <w:t>Mt</w:t>
            </w:r>
            <w:proofErr w:type="spellEnd"/>
            <w:r>
              <w:t>, м</w:t>
            </w:r>
          </w:p>
        </w:tc>
        <w:tc>
          <w:tcPr>
            <w:tcW w:w="2610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35797" w:rsidRDefault="00B16032">
            <w:pPr>
              <w:pStyle w:val="TableParagraph"/>
              <w:ind w:left="1028" w:hanging="805"/>
            </w:pPr>
            <w:r>
              <w:t>Описание</w:t>
            </w:r>
            <w:r>
              <w:rPr>
                <w:spacing w:val="-14"/>
              </w:rPr>
              <w:t xml:space="preserve"> </w:t>
            </w:r>
            <w:r>
              <w:t xml:space="preserve">закрепления </w:t>
            </w:r>
            <w:r>
              <w:rPr>
                <w:spacing w:val="-2"/>
              </w:rPr>
              <w:t>точки</w:t>
            </w:r>
          </w:p>
        </w:tc>
      </w:tr>
      <w:tr w:rsidR="00C35797">
        <w:trPr>
          <w:trHeight w:val="788"/>
        </w:trPr>
        <w:tc>
          <w:tcPr>
            <w:tcW w:w="80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4"/>
          </w:tcPr>
          <w:p w:rsidR="00C35797" w:rsidRDefault="00B16032">
            <w:pPr>
              <w:pStyle w:val="TableParagraph"/>
              <w:spacing w:before="5"/>
              <w:ind w:left="323" w:right="280"/>
              <w:jc w:val="center"/>
            </w:pPr>
            <w:r>
              <w:t xml:space="preserve">содержатся в Едином </w:t>
            </w:r>
            <w:r>
              <w:rPr>
                <w:spacing w:val="-2"/>
              </w:rPr>
              <w:t>государственном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реестре недвижимости</w:t>
            </w:r>
          </w:p>
        </w:tc>
        <w:tc>
          <w:tcPr>
            <w:tcW w:w="2950" w:type="dxa"/>
            <w:gridSpan w:val="3"/>
          </w:tcPr>
          <w:p w:rsidR="00C35797" w:rsidRDefault="00B16032">
            <w:pPr>
              <w:pStyle w:val="TableParagraph"/>
              <w:spacing w:before="5"/>
              <w:ind w:left="256" w:right="242"/>
              <w:jc w:val="center"/>
            </w:pPr>
            <w:r>
              <w:t xml:space="preserve">определены в результате </w:t>
            </w:r>
            <w:r>
              <w:rPr>
                <w:spacing w:val="-2"/>
              </w:rP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комплексных </w:t>
            </w:r>
            <w:r>
              <w:t>кадастровых работ</w:t>
            </w:r>
          </w:p>
        </w:tc>
        <w:tc>
          <w:tcPr>
            <w:tcW w:w="340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652"/>
        </w:trPr>
        <w:tc>
          <w:tcPr>
            <w:tcW w:w="80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gridSpan w:val="2"/>
          </w:tcPr>
          <w:p w:rsidR="00C35797" w:rsidRDefault="00B16032">
            <w:pPr>
              <w:pStyle w:val="TableParagraph"/>
              <w:spacing w:before="195"/>
              <w:ind w:left="41"/>
              <w:jc w:val="center"/>
            </w:pPr>
            <w:r>
              <w:t>X</w:t>
            </w:r>
          </w:p>
        </w:tc>
        <w:tc>
          <w:tcPr>
            <w:tcW w:w="1474" w:type="dxa"/>
            <w:gridSpan w:val="2"/>
          </w:tcPr>
          <w:p w:rsidR="00C35797" w:rsidRDefault="00B16032">
            <w:pPr>
              <w:pStyle w:val="TableParagraph"/>
              <w:spacing w:before="195"/>
              <w:ind w:left="13"/>
              <w:jc w:val="center"/>
            </w:pPr>
            <w:r>
              <w:t>Y</w:t>
            </w:r>
          </w:p>
        </w:tc>
        <w:tc>
          <w:tcPr>
            <w:tcW w:w="1475" w:type="dxa"/>
            <w:gridSpan w:val="2"/>
          </w:tcPr>
          <w:p w:rsidR="00C35797" w:rsidRDefault="00B16032">
            <w:pPr>
              <w:pStyle w:val="TableParagraph"/>
              <w:spacing w:before="195"/>
              <w:ind w:left="12"/>
              <w:jc w:val="center"/>
            </w:pPr>
            <w:r>
              <w:t>X</w:t>
            </w:r>
          </w:p>
        </w:tc>
        <w:tc>
          <w:tcPr>
            <w:tcW w:w="1475" w:type="dxa"/>
          </w:tcPr>
          <w:p w:rsidR="00C35797" w:rsidRDefault="00B16032">
            <w:pPr>
              <w:pStyle w:val="TableParagraph"/>
              <w:spacing w:before="195"/>
              <w:ind w:left="10"/>
              <w:jc w:val="center"/>
            </w:pPr>
            <w:r>
              <w:t>Y</w:t>
            </w:r>
          </w:p>
        </w:tc>
        <w:tc>
          <w:tcPr>
            <w:tcW w:w="340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0" w:lineRule="exact"/>
              <w:ind w:left="42"/>
              <w:jc w:val="center"/>
            </w:pPr>
            <w:r>
              <w:t>1</w:t>
            </w:r>
          </w:p>
        </w:tc>
        <w:tc>
          <w:tcPr>
            <w:tcW w:w="1502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41"/>
              <w:jc w:val="center"/>
            </w:pPr>
            <w:r>
              <w:t>2</w:t>
            </w:r>
          </w:p>
        </w:tc>
        <w:tc>
          <w:tcPr>
            <w:tcW w:w="1474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3</w:t>
            </w:r>
          </w:p>
        </w:tc>
        <w:tc>
          <w:tcPr>
            <w:tcW w:w="1475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2"/>
              <w:jc w:val="center"/>
            </w:pPr>
            <w:r>
              <w:t>4</w:t>
            </w:r>
          </w:p>
        </w:tc>
        <w:tc>
          <w:tcPr>
            <w:tcW w:w="1475" w:type="dxa"/>
          </w:tcPr>
          <w:p w:rsidR="00C35797" w:rsidRDefault="00B16032">
            <w:pPr>
              <w:pStyle w:val="TableParagraph"/>
              <w:spacing w:before="5" w:line="240" w:lineRule="exact"/>
              <w:ind w:left="10"/>
              <w:jc w:val="center"/>
            </w:pPr>
            <w:r>
              <w:t>5</w:t>
            </w:r>
          </w:p>
        </w:tc>
        <w:tc>
          <w:tcPr>
            <w:tcW w:w="3404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7"/>
              <w:jc w:val="center"/>
            </w:pPr>
            <w:r>
              <w:t>6</w:t>
            </w:r>
          </w:p>
        </w:tc>
        <w:tc>
          <w:tcPr>
            <w:tcW w:w="2952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"/>
              <w:jc w:val="center"/>
            </w:pPr>
            <w:r>
              <w:t>7</w:t>
            </w:r>
          </w:p>
        </w:tc>
        <w:tc>
          <w:tcPr>
            <w:tcW w:w="2610" w:type="dxa"/>
          </w:tcPr>
          <w:p w:rsidR="00C35797" w:rsidRDefault="00B16032">
            <w:pPr>
              <w:pStyle w:val="TableParagraph"/>
              <w:spacing w:before="5" w:line="240" w:lineRule="exact"/>
              <w:ind w:right="3"/>
              <w:jc w:val="center"/>
            </w:pPr>
            <w:r>
              <w:t>8</w:t>
            </w:r>
          </w:p>
        </w:tc>
      </w:tr>
      <w:tr w:rsidR="00C35797">
        <w:trPr>
          <w:trHeight w:val="337"/>
        </w:trPr>
        <w:tc>
          <w:tcPr>
            <w:tcW w:w="15700" w:type="dxa"/>
            <w:gridSpan w:val="13"/>
          </w:tcPr>
          <w:p w:rsidR="00C35797" w:rsidRDefault="00B16032">
            <w:pPr>
              <w:pStyle w:val="TableParagraph"/>
              <w:tabs>
                <w:tab w:val="left" w:pos="12973"/>
              </w:tabs>
              <w:spacing w:line="251" w:lineRule="exact"/>
              <w:ind w:left="35"/>
            </w:pPr>
            <w:r>
              <w:rPr>
                <w:b/>
              </w:rPr>
              <w:t xml:space="preserve">2. Сведения о частях границ уточняемого земельного участка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273"/>
        </w:trPr>
        <w:tc>
          <w:tcPr>
            <w:tcW w:w="2820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157"/>
            </w:pPr>
            <w:r>
              <w:t xml:space="preserve">Обозначение части </w:t>
            </w:r>
            <w:r>
              <w:rPr>
                <w:spacing w:val="-2"/>
              </w:rPr>
              <w:t>границ</w:t>
            </w:r>
          </w:p>
        </w:tc>
        <w:tc>
          <w:tcPr>
            <w:tcW w:w="1988" w:type="dxa"/>
            <w:gridSpan w:val="2"/>
            <w:vMerge w:val="restart"/>
          </w:tcPr>
          <w:p w:rsidR="00C35797" w:rsidRDefault="00B16032">
            <w:pPr>
              <w:pStyle w:val="TableParagraph"/>
              <w:spacing w:before="19"/>
              <w:ind w:left="142" w:right="119" w:firstLine="103"/>
            </w:pPr>
            <w:r>
              <w:rPr>
                <w:spacing w:val="-2"/>
              </w:rPr>
              <w:t xml:space="preserve">Горизонтальное </w:t>
            </w:r>
            <w:proofErr w:type="spellStart"/>
            <w:r>
              <w:t>проложение</w:t>
            </w:r>
            <w:proofErr w:type="spellEnd"/>
            <w:r>
              <w:rPr>
                <w:spacing w:val="-6"/>
              </w:rPr>
              <w:t xml:space="preserve"> </w:t>
            </w:r>
            <w:r>
              <w:t>(S),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5653" w:type="dxa"/>
            <w:gridSpan w:val="5"/>
            <w:vMerge w:val="restart"/>
          </w:tcPr>
          <w:p w:rsidR="00C35797" w:rsidRDefault="00B16032">
            <w:pPr>
              <w:pStyle w:val="TableParagraph"/>
              <w:spacing w:before="150"/>
              <w:ind w:left="1065"/>
            </w:pPr>
            <w:r>
              <w:t xml:space="preserve">Описание прохождения части </w:t>
            </w:r>
            <w:r>
              <w:rPr>
                <w:spacing w:val="-2"/>
              </w:rPr>
              <w:t>границ</w:t>
            </w:r>
          </w:p>
        </w:tc>
        <w:tc>
          <w:tcPr>
            <w:tcW w:w="5239" w:type="dxa"/>
            <w:gridSpan w:val="2"/>
            <w:vMerge w:val="restart"/>
          </w:tcPr>
          <w:p w:rsidR="00C35797" w:rsidRDefault="00B16032">
            <w:pPr>
              <w:pStyle w:val="TableParagraph"/>
              <w:spacing w:before="19"/>
              <w:ind w:left="1560" w:hanging="1296"/>
            </w:pP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согласовании</w:t>
            </w:r>
            <w:r>
              <w:rPr>
                <w:spacing w:val="-14"/>
              </w:rPr>
              <w:t xml:space="preserve"> </w:t>
            </w:r>
            <w:r>
              <w:t>местоположения</w:t>
            </w:r>
            <w:r>
              <w:rPr>
                <w:spacing w:val="-13"/>
              </w:rPr>
              <w:t xml:space="preserve"> </w:t>
            </w:r>
            <w:r>
              <w:t xml:space="preserve">границ </w:t>
            </w:r>
            <w:r>
              <w:rPr>
                <w:spacing w:val="-2"/>
              </w:rPr>
              <w:t>(согласовано/</w:t>
            </w:r>
            <w:proofErr w:type="gramStart"/>
            <w:r>
              <w:rPr>
                <w:spacing w:val="-2"/>
              </w:rPr>
              <w:t>спорное</w:t>
            </w:r>
            <w:proofErr w:type="gramEnd"/>
            <w:r>
              <w:rPr>
                <w:spacing w:val="-2"/>
              </w:rPr>
              <w:t>)</w:t>
            </w:r>
          </w:p>
        </w:tc>
      </w:tr>
      <w:tr w:rsidR="00C35797">
        <w:trPr>
          <w:trHeight w:val="273"/>
        </w:trPr>
        <w:tc>
          <w:tcPr>
            <w:tcW w:w="1403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479" w:right="465"/>
              <w:jc w:val="center"/>
            </w:pPr>
            <w:r>
              <w:t xml:space="preserve">от </w:t>
            </w:r>
            <w:proofErr w:type="gramStart"/>
            <w:r>
              <w:rPr>
                <w:spacing w:val="-5"/>
              </w:rPr>
              <w:t>т</w:t>
            </w:r>
            <w:proofErr w:type="gramEnd"/>
            <w:r>
              <w:rPr>
                <w:spacing w:val="-5"/>
              </w:rPr>
              <w:t>.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478" w:right="465"/>
              <w:jc w:val="center"/>
            </w:pPr>
            <w:r>
              <w:t xml:space="preserve">до </w:t>
            </w:r>
            <w:proofErr w:type="gramStart"/>
            <w:r>
              <w:rPr>
                <w:spacing w:val="-5"/>
              </w:rPr>
              <w:t>т</w:t>
            </w:r>
            <w:proofErr w:type="gramEnd"/>
            <w:r>
              <w:rPr>
                <w:spacing w:val="-5"/>
              </w:rPr>
              <w:t>.</w:t>
            </w:r>
          </w:p>
        </w:tc>
        <w:tc>
          <w:tcPr>
            <w:tcW w:w="1988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5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239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1403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4"/>
              <w:jc w:val="center"/>
            </w:pPr>
            <w:r>
              <w:t>1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2</w:t>
            </w:r>
          </w:p>
        </w:tc>
        <w:tc>
          <w:tcPr>
            <w:tcW w:w="1988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3</w:t>
            </w:r>
          </w:p>
        </w:tc>
        <w:tc>
          <w:tcPr>
            <w:tcW w:w="5653" w:type="dxa"/>
            <w:gridSpan w:val="5"/>
          </w:tcPr>
          <w:p w:rsidR="00C35797" w:rsidRDefault="00B16032">
            <w:pPr>
              <w:pStyle w:val="TableParagraph"/>
              <w:spacing w:before="5" w:line="240" w:lineRule="exact"/>
              <w:ind w:left="7"/>
              <w:jc w:val="center"/>
            </w:pPr>
            <w:r>
              <w:t>4</w:t>
            </w:r>
          </w:p>
        </w:tc>
        <w:tc>
          <w:tcPr>
            <w:tcW w:w="5239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jc w:val="center"/>
            </w:pPr>
            <w:r>
              <w:t>5</w:t>
            </w:r>
          </w:p>
        </w:tc>
      </w:tr>
      <w:tr w:rsidR="00C35797">
        <w:trPr>
          <w:trHeight w:val="337"/>
        </w:trPr>
        <w:tc>
          <w:tcPr>
            <w:tcW w:w="15700" w:type="dxa"/>
            <w:gridSpan w:val="13"/>
          </w:tcPr>
          <w:p w:rsidR="00C35797" w:rsidRDefault="00B16032">
            <w:pPr>
              <w:pStyle w:val="TableParagraph"/>
              <w:tabs>
                <w:tab w:val="left" w:pos="13183"/>
              </w:tabs>
              <w:spacing w:line="251" w:lineRule="exact"/>
              <w:ind w:left="35"/>
            </w:pPr>
            <w:r>
              <w:rPr>
                <w:b/>
              </w:rPr>
              <w:t xml:space="preserve">3. Сведения о характеристиках уточняемого земельного участка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8" w:lineRule="exact"/>
              <w:ind w:left="43" w:right="54"/>
              <w:jc w:val="center"/>
            </w:pPr>
            <w: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before="5" w:line="248" w:lineRule="exact"/>
              <w:ind w:left="664"/>
            </w:pPr>
            <w:r>
              <w:t xml:space="preserve">Наименование характеристики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3154" w:right="3154"/>
              <w:jc w:val="center"/>
            </w:pPr>
            <w:r>
              <w:t xml:space="preserve">Значение </w:t>
            </w:r>
            <w:r>
              <w:rPr>
                <w:spacing w:val="-2"/>
              </w:rPr>
              <w:t>характеристики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8" w:lineRule="exact"/>
              <w:ind w:right="11"/>
              <w:jc w:val="center"/>
            </w:pPr>
            <w:r>
              <w:t>1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before="5" w:line="248" w:lineRule="exact"/>
              <w:ind w:right="15"/>
              <w:jc w:val="center"/>
            </w:pPr>
            <w:r>
              <w:t>2</w:t>
            </w:r>
          </w:p>
        </w:tc>
        <w:tc>
          <w:tcPr>
            <w:tcW w:w="873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jc w:val="center"/>
            </w:pPr>
            <w:r>
              <w:t>3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Адрес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788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1.1.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 w:right="79"/>
            </w:pPr>
            <w:r>
              <w:t>Сведения о местоположении земельного участка (при отсутствии</w:t>
            </w:r>
            <w:r>
              <w:rPr>
                <w:spacing w:val="-8"/>
              </w:rPr>
              <w:t xml:space="preserve"> </w:t>
            </w:r>
            <w:r>
              <w:t>адреса)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структурированном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 федеральной информационной адресной системой виде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1.2.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 w:right="79"/>
            </w:pPr>
            <w:r>
              <w:t>Дополнительные</w:t>
            </w:r>
            <w:r>
              <w:rPr>
                <w:spacing w:val="-14"/>
              </w:rPr>
              <w:t xml:space="preserve"> </w:t>
            </w: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местоположении</w:t>
            </w:r>
            <w:r>
              <w:rPr>
                <w:spacing w:val="-13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/>
            </w:pPr>
            <w:r>
              <w:t>Площадь</w:t>
            </w:r>
            <w:r>
              <w:rPr>
                <w:spacing w:val="-9"/>
              </w:rPr>
              <w:t xml:space="preserve"> </w:t>
            </w:r>
            <w:r>
              <w:t>земельного</w:t>
            </w:r>
            <w:r>
              <w:rPr>
                <w:spacing w:val="-9"/>
              </w:rPr>
              <w:t xml:space="preserve"> </w:t>
            </w:r>
            <w:r>
              <w:t>участка</w:t>
            </w:r>
            <w:r>
              <w:rPr>
                <w:spacing w:val="-9"/>
              </w:rPr>
              <w:t xml:space="preserve"> </w:t>
            </w:r>
            <w:r>
              <w:t>±</w:t>
            </w:r>
            <w:r>
              <w:rPr>
                <w:spacing w:val="-9"/>
              </w:rPr>
              <w:t xml:space="preserve"> </w:t>
            </w:r>
            <w:r>
              <w:t>величина</w:t>
            </w:r>
            <w:r>
              <w:rPr>
                <w:spacing w:val="-9"/>
              </w:rPr>
              <w:t xml:space="preserve"> </w:t>
            </w:r>
            <w:r>
              <w:t>погрешности определения (вычисления) площади (Р ± ∆</w:t>
            </w:r>
            <w:proofErr w:type="gramStart"/>
            <w:r>
              <w:t>Р</w:t>
            </w:r>
            <w:proofErr w:type="gramEnd"/>
            <w:r>
              <w:t>), м²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1041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 w:right="79"/>
            </w:pPr>
            <w:r>
              <w:t>Формула, примененная для вычисления предельной погрешности</w:t>
            </w:r>
            <w:r>
              <w:rPr>
                <w:spacing w:val="-9"/>
              </w:rPr>
              <w:t xml:space="preserve"> </w:t>
            </w:r>
            <w:r>
              <w:t>определения</w:t>
            </w:r>
            <w:r>
              <w:rPr>
                <w:spacing w:val="-9"/>
              </w:rPr>
              <w:t xml:space="preserve"> </w:t>
            </w:r>
            <w:r>
              <w:t>площади</w:t>
            </w:r>
            <w:r>
              <w:rPr>
                <w:spacing w:val="-9"/>
              </w:rPr>
              <w:t xml:space="preserve"> </w:t>
            </w:r>
            <w:r>
              <w:t>земельного</w:t>
            </w:r>
            <w:r>
              <w:rPr>
                <w:spacing w:val="-9"/>
              </w:rPr>
              <w:t xml:space="preserve"> </w:t>
            </w:r>
            <w:r>
              <w:t>участка,</w:t>
            </w:r>
            <w:r>
              <w:rPr>
                <w:spacing w:val="-9"/>
              </w:rPr>
              <w:t xml:space="preserve"> </w:t>
            </w:r>
            <w:r>
              <w:t xml:space="preserve">с подставленными значениями и итоговые (вычисленные) </w:t>
            </w:r>
            <w:r>
              <w:rPr>
                <w:spacing w:val="-2"/>
              </w:rPr>
              <w:t>значения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/>
            </w:pPr>
            <w:r>
              <w:t>Площадь</w:t>
            </w:r>
            <w:r>
              <w:rPr>
                <w:spacing w:val="-14"/>
              </w:rPr>
              <w:t xml:space="preserve">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  <w:r>
              <w:rPr>
                <w:spacing w:val="-13"/>
              </w:rPr>
              <w:t xml:space="preserve"> </w:t>
            </w:r>
            <w:r>
              <w:t>согласно</w:t>
            </w:r>
            <w:r>
              <w:rPr>
                <w:spacing w:val="-14"/>
              </w:rPr>
              <w:t xml:space="preserve"> </w:t>
            </w:r>
            <w:r>
              <w:t>сведениям</w:t>
            </w:r>
            <w:r>
              <w:rPr>
                <w:spacing w:val="-14"/>
              </w:rPr>
              <w:t xml:space="preserve"> </w:t>
            </w:r>
            <w:r>
              <w:t>Единого государственного реестра недвижимости (</w:t>
            </w:r>
            <w:proofErr w:type="spellStart"/>
            <w:proofErr w:type="gramStart"/>
            <w:r>
              <w:t>P</w:t>
            </w:r>
            <w:proofErr w:type="gramEnd"/>
            <w:r>
              <w:t>кад</w:t>
            </w:r>
            <w:proofErr w:type="spellEnd"/>
            <w:r>
              <w:t>), м²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Оценка расхождения P и </w:t>
            </w:r>
            <w:proofErr w:type="spellStart"/>
            <w:proofErr w:type="gramStart"/>
            <w:r>
              <w:t>P</w:t>
            </w:r>
            <w:proofErr w:type="gramEnd"/>
            <w:r>
              <w:t>кад</w:t>
            </w:r>
            <w:proofErr w:type="spellEnd"/>
            <w:r>
              <w:t xml:space="preserve"> (P - </w:t>
            </w:r>
            <w:proofErr w:type="spellStart"/>
            <w:r>
              <w:t>Pкад</w:t>
            </w:r>
            <w:proofErr w:type="spellEnd"/>
            <w:r>
              <w:t xml:space="preserve">), </w:t>
            </w:r>
            <w:r>
              <w:rPr>
                <w:spacing w:val="-5"/>
              </w:rPr>
              <w:t>м²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27" o:spid="_x0000_s1048" style="position:absolute;margin-left:477.55pt;margin-top:250.7pt;width:198.45pt;height:.75pt;z-index:-16633856;mso-position-horizontal-relative:page;mso-position-vertical-relative:page" fillcolor="black" stroked="f">
            <w10:wrap anchorx="page" anchory="page"/>
          </v:rect>
        </w:pict>
      </w:r>
      <w:r>
        <w:pict>
          <v:rect id="docshape28" o:spid="_x0000_s1047" style="position:absolute;margin-left:488.1pt;margin-top:311.25pt;width:198.45pt;height:.75pt;z-index:-16633344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pgSz w:w="16840" w:h="11900" w:orient="landscape"/>
          <w:pgMar w:top="1120" w:right="460" w:bottom="809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6180"/>
        <w:gridCol w:w="8730"/>
      </w:tblGrid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lastRenderedPageBreak/>
              <w:t>1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2</w:t>
            </w:r>
          </w:p>
        </w:tc>
        <w:tc>
          <w:tcPr>
            <w:tcW w:w="8730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3</w:t>
            </w:r>
          </w:p>
        </w:tc>
      </w:tr>
      <w:tr w:rsidR="00C35797">
        <w:trPr>
          <w:trHeight w:val="535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ind w:left="35"/>
            </w:pPr>
            <w:r>
              <w:t>Предельный</w:t>
            </w:r>
            <w:r>
              <w:rPr>
                <w:spacing w:val="-12"/>
              </w:rPr>
              <w:t xml:space="preserve"> </w:t>
            </w:r>
            <w:r>
              <w:t>минимальный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максимальный</w:t>
            </w:r>
            <w:r>
              <w:rPr>
                <w:spacing w:val="-12"/>
              </w:rPr>
              <w:t xml:space="preserve"> </w:t>
            </w:r>
            <w:r>
              <w:t>размеры</w:t>
            </w:r>
            <w:r>
              <w:rPr>
                <w:spacing w:val="-12"/>
              </w:rPr>
              <w:t xml:space="preserve"> </w:t>
            </w:r>
            <w:r>
              <w:t>земельного участка (</w:t>
            </w:r>
            <w:proofErr w:type="spellStart"/>
            <w:proofErr w:type="gramStart"/>
            <w:r>
              <w:t>P</w:t>
            </w:r>
            <w:proofErr w:type="gramEnd"/>
            <w:r>
              <w:t>мин</w:t>
            </w:r>
            <w:proofErr w:type="spellEnd"/>
            <w:r>
              <w:t xml:space="preserve"> и </w:t>
            </w:r>
            <w:proofErr w:type="spellStart"/>
            <w:r>
              <w:t>Pмакс</w:t>
            </w:r>
            <w:proofErr w:type="spellEnd"/>
            <w:r>
              <w:t>), м²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Вид (виды) разрешенного </w:t>
            </w:r>
            <w:r>
              <w:rPr>
                <w:spacing w:val="-2"/>
              </w:rPr>
              <w:t>использования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282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4"/>
              </w:rPr>
              <w:t>7.1.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>Дополнительные</w:t>
            </w:r>
            <w:r>
              <w:rPr>
                <w:spacing w:val="-2"/>
              </w:rPr>
              <w:t xml:space="preserve"> </w:t>
            </w:r>
            <w:r>
              <w:t xml:space="preserve">сведения об использовании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ind w:left="35"/>
            </w:pPr>
            <w:r>
              <w:t>Кадастровый или иной государственный учетный номер (инвентарный)</w:t>
            </w:r>
            <w:r>
              <w:rPr>
                <w:spacing w:val="-14"/>
              </w:rPr>
              <w:t xml:space="preserve"> </w:t>
            </w:r>
            <w:r>
              <w:t>здания,</w:t>
            </w:r>
            <w:r>
              <w:rPr>
                <w:spacing w:val="-14"/>
              </w:rPr>
              <w:t xml:space="preserve"> </w:t>
            </w:r>
            <w:r>
              <w:t>сооружения,</w:t>
            </w:r>
            <w:r>
              <w:rPr>
                <w:spacing w:val="-14"/>
              </w:rPr>
              <w:t xml:space="preserve"> </w:t>
            </w:r>
            <w:r>
              <w:t>объекта</w:t>
            </w:r>
            <w:r>
              <w:rPr>
                <w:spacing w:val="-13"/>
              </w:rPr>
              <w:t xml:space="preserve"> </w:t>
            </w:r>
            <w:r>
              <w:t>незавершенного строительства, расположенного на земельном участке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ind w:left="35"/>
            </w:pPr>
            <w:r>
              <w:t>Сведения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земельных</w:t>
            </w:r>
            <w:r>
              <w:rPr>
                <w:spacing w:val="-10"/>
              </w:rPr>
              <w:t xml:space="preserve"> </w:t>
            </w:r>
            <w:r>
              <w:t>участках</w:t>
            </w:r>
            <w:r>
              <w:rPr>
                <w:spacing w:val="-10"/>
              </w:rPr>
              <w:t xml:space="preserve"> </w:t>
            </w:r>
            <w:r>
              <w:t>(землях</w:t>
            </w:r>
            <w:r>
              <w:rPr>
                <w:spacing w:val="-10"/>
              </w:rPr>
              <w:t xml:space="preserve"> </w:t>
            </w:r>
            <w:r>
              <w:t>общего</w:t>
            </w:r>
            <w:r>
              <w:rPr>
                <w:spacing w:val="-10"/>
              </w:rPr>
              <w:t xml:space="preserve"> </w:t>
            </w:r>
            <w:r>
              <w:t>пользования, территории общего пользования), посредством которых обеспечивается доступ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Иные </w:t>
            </w:r>
            <w:r>
              <w:rPr>
                <w:spacing w:val="-2"/>
              </w:rPr>
              <w:t>сведения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330"/>
        </w:trPr>
        <w:tc>
          <w:tcPr>
            <w:tcW w:w="15690" w:type="dxa"/>
            <w:gridSpan w:val="3"/>
          </w:tcPr>
          <w:p w:rsidR="00C35797" w:rsidRDefault="00B16032">
            <w:pPr>
              <w:pStyle w:val="TableParagraph"/>
              <w:tabs>
                <w:tab w:val="left" w:pos="12763"/>
              </w:tabs>
              <w:spacing w:line="244" w:lineRule="exact"/>
              <w:ind w:left="35"/>
            </w:pPr>
            <w:r>
              <w:rPr>
                <w:b/>
              </w:rPr>
              <w:t xml:space="preserve">4. Пояснения к сведениям об уточняемом земельном участке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4910" w:type="dxa"/>
            <w:gridSpan w:val="2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29" o:spid="_x0000_s1046" style="position:absolute;margin-left:467.1pt;margin-top:236.5pt;width:198.45pt;height:.75pt;z-index:-16632832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type w:val="continuous"/>
          <w:pgSz w:w="16840" w:h="11900" w:orient="landscape"/>
          <w:pgMar w:top="112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595"/>
        <w:gridCol w:w="907"/>
        <w:gridCol w:w="510"/>
        <w:gridCol w:w="964"/>
        <w:gridCol w:w="1024"/>
        <w:gridCol w:w="1478"/>
        <w:gridCol w:w="1468"/>
        <w:gridCol w:w="2703"/>
        <w:gridCol w:w="1267"/>
        <w:gridCol w:w="3969"/>
      </w:tblGrid>
      <w:tr w:rsidR="00C35797">
        <w:trPr>
          <w:trHeight w:val="309"/>
        </w:trPr>
        <w:tc>
          <w:tcPr>
            <w:tcW w:w="15693" w:type="dxa"/>
            <w:gridSpan w:val="11"/>
            <w:tcBorders>
              <w:bottom w:val="double" w:sz="6" w:space="0" w:color="000000"/>
            </w:tcBorders>
          </w:tcPr>
          <w:p w:rsidR="00C35797" w:rsidRDefault="00B16032">
            <w:pPr>
              <w:pStyle w:val="TableParagraph"/>
              <w:spacing w:before="5"/>
              <w:ind w:left="5347" w:right="5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Сведения об образуемых земельных </w:t>
            </w:r>
            <w:r>
              <w:rPr>
                <w:b/>
                <w:spacing w:val="-2"/>
                <w:sz w:val="24"/>
              </w:rPr>
              <w:t>участках</w:t>
            </w:r>
          </w:p>
        </w:tc>
      </w:tr>
      <w:tr w:rsidR="00C35797">
        <w:trPr>
          <w:trHeight w:val="570"/>
        </w:trPr>
        <w:tc>
          <w:tcPr>
            <w:tcW w:w="15693" w:type="dxa"/>
            <w:gridSpan w:val="11"/>
            <w:tcBorders>
              <w:top w:val="double" w:sz="6" w:space="0" w:color="000000"/>
            </w:tcBorders>
          </w:tcPr>
          <w:p w:rsidR="00C35797" w:rsidRDefault="00B16032">
            <w:pPr>
              <w:pStyle w:val="TableParagraph"/>
              <w:tabs>
                <w:tab w:val="left" w:pos="12066"/>
              </w:tabs>
              <w:spacing w:before="4" w:line="259" w:lineRule="auto"/>
              <w:ind w:left="8366" w:right="3548" w:hanging="8332"/>
            </w:pPr>
            <w:r>
              <w:rPr>
                <w:b/>
              </w:rPr>
              <w:t>1. Сведения о характерных точках границ образуемого земельного участка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10"/>
              </w:rPr>
              <w:t xml:space="preserve">: </w:t>
            </w:r>
            <w:r>
              <w:t>обозначение земельного участка</w:t>
            </w:r>
          </w:p>
        </w:tc>
      </w:tr>
      <w:tr w:rsidR="00C35797">
        <w:trPr>
          <w:trHeight w:val="387"/>
        </w:trPr>
        <w:tc>
          <w:tcPr>
            <w:tcW w:w="15693" w:type="dxa"/>
            <w:gridSpan w:val="11"/>
          </w:tcPr>
          <w:p w:rsidR="00C35797" w:rsidRDefault="00B16032">
            <w:pPr>
              <w:pStyle w:val="TableParagraph"/>
              <w:tabs>
                <w:tab w:val="left" w:pos="9141"/>
                <w:tab w:val="left" w:pos="13011"/>
                <w:tab w:val="left" w:pos="15604"/>
              </w:tabs>
              <w:spacing w:before="5"/>
              <w:ind w:left="377"/>
            </w:pPr>
            <w:r>
              <w:t>Система координат</w:t>
            </w:r>
            <w:r>
              <w:rPr>
                <w:spacing w:val="-27"/>
              </w:rPr>
              <w:t xml:space="preserve"> </w:t>
            </w:r>
            <w:r>
              <w:rPr>
                <w:u w:val="single"/>
              </w:rPr>
              <w:tab/>
            </w:r>
            <w:r>
              <w:tab/>
              <w:t>Зона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7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35797">
        <w:trPr>
          <w:trHeight w:val="835"/>
        </w:trPr>
        <w:tc>
          <w:tcPr>
            <w:tcW w:w="808" w:type="dxa"/>
            <w:vMerge w:val="restart"/>
          </w:tcPr>
          <w:p w:rsidR="00C35797" w:rsidRDefault="00B16032">
            <w:pPr>
              <w:pStyle w:val="TableParagraph"/>
              <w:spacing w:before="5"/>
              <w:ind w:left="43" w:right="1"/>
              <w:jc w:val="center"/>
            </w:pPr>
            <w:r>
              <w:rPr>
                <w:spacing w:val="-2"/>
              </w:rPr>
              <w:t>Обо</w:t>
            </w:r>
            <w:proofErr w:type="gramStart"/>
            <w:r>
              <w:rPr>
                <w:spacing w:val="-2"/>
              </w:rPr>
              <w:t>з-</w:t>
            </w:r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начение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харак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терных</w:t>
            </w:r>
            <w:proofErr w:type="spellEnd"/>
            <w:r>
              <w:rPr>
                <w:spacing w:val="-2"/>
              </w:rPr>
              <w:t xml:space="preserve"> точек границ</w:t>
            </w:r>
          </w:p>
        </w:tc>
        <w:tc>
          <w:tcPr>
            <w:tcW w:w="2976" w:type="dxa"/>
            <w:gridSpan w:val="4"/>
          </w:tcPr>
          <w:p w:rsidR="00C35797" w:rsidRDefault="00C3579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ind w:left="793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3970" w:type="dxa"/>
            <w:gridSpan w:val="3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C35797" w:rsidRDefault="00B16032">
            <w:pPr>
              <w:pStyle w:val="TableParagraph"/>
              <w:ind w:left="539"/>
            </w:pPr>
            <w:r>
              <w:t xml:space="preserve">Метод определения </w:t>
            </w:r>
            <w:r>
              <w:rPr>
                <w:spacing w:val="-2"/>
              </w:rPr>
              <w:t>координат</w:t>
            </w:r>
          </w:p>
        </w:tc>
        <w:tc>
          <w:tcPr>
            <w:tcW w:w="3970" w:type="dxa"/>
            <w:gridSpan w:val="2"/>
            <w:vMerge w:val="restart"/>
          </w:tcPr>
          <w:p w:rsidR="00C35797" w:rsidRDefault="00B16032">
            <w:pPr>
              <w:pStyle w:val="TableParagraph"/>
              <w:spacing w:before="5"/>
              <w:ind w:left="144" w:right="133"/>
              <w:jc w:val="center"/>
            </w:pPr>
            <w:r>
              <w:t xml:space="preserve">Формулы, примененные для расчета средней </w:t>
            </w:r>
            <w:proofErr w:type="spellStart"/>
            <w:r>
              <w:t>квадратической</w:t>
            </w:r>
            <w:proofErr w:type="spellEnd"/>
            <w:r>
              <w:t xml:space="preserve"> погрешности определения координат характерных точек</w:t>
            </w:r>
            <w:r>
              <w:rPr>
                <w:spacing w:val="-11"/>
              </w:rPr>
              <w:t xml:space="preserve"> </w:t>
            </w:r>
            <w:r>
              <w:t>границ</w:t>
            </w:r>
            <w:r>
              <w:rPr>
                <w:spacing w:val="-11"/>
              </w:rPr>
              <w:t xml:space="preserve"> </w:t>
            </w:r>
            <w:r>
              <w:t>(</w:t>
            </w:r>
            <w:proofErr w:type="spellStart"/>
            <w:r>
              <w:t>Mt</w:t>
            </w:r>
            <w:proofErr w:type="spellEnd"/>
            <w:r>
              <w:t>),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подставленными</w:t>
            </w:r>
            <w:r>
              <w:rPr>
                <w:spacing w:val="-11"/>
              </w:rPr>
              <w:t xml:space="preserve"> </w:t>
            </w:r>
            <w:r>
              <w:t>в такие</w:t>
            </w:r>
            <w:r>
              <w:rPr>
                <w:spacing w:val="-14"/>
              </w:rPr>
              <w:t xml:space="preserve"> </w:t>
            </w:r>
            <w:r>
              <w:t>формулы</w:t>
            </w:r>
            <w:r>
              <w:rPr>
                <w:spacing w:val="-14"/>
              </w:rPr>
              <w:t xml:space="preserve"> </w:t>
            </w:r>
            <w:r>
              <w:t>значениями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 xml:space="preserve">итоговые (вычисленные) значения </w:t>
            </w:r>
            <w:proofErr w:type="spellStart"/>
            <w:r>
              <w:t>Mt</w:t>
            </w:r>
            <w:proofErr w:type="spellEnd"/>
            <w:r>
              <w:t>, м</w:t>
            </w:r>
          </w:p>
        </w:tc>
        <w:tc>
          <w:tcPr>
            <w:tcW w:w="3969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C35797" w:rsidRDefault="00B16032">
            <w:pPr>
              <w:pStyle w:val="TableParagraph"/>
              <w:ind w:left="613"/>
            </w:pPr>
            <w:r>
              <w:t xml:space="preserve">Описание закрепления </w:t>
            </w:r>
            <w:r>
              <w:rPr>
                <w:spacing w:val="-2"/>
              </w:rPr>
              <w:t>точки</w:t>
            </w:r>
          </w:p>
        </w:tc>
      </w:tr>
      <w:tr w:rsidR="00C35797">
        <w:trPr>
          <w:trHeight w:val="697"/>
        </w:trPr>
        <w:tc>
          <w:tcPr>
            <w:tcW w:w="80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gridSpan w:val="2"/>
          </w:tcPr>
          <w:p w:rsidR="00C35797" w:rsidRDefault="00C35797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C35797" w:rsidRDefault="00B16032">
            <w:pPr>
              <w:pStyle w:val="TableParagraph"/>
              <w:ind w:left="41"/>
              <w:jc w:val="center"/>
            </w:pPr>
            <w:r>
              <w:t>X</w:t>
            </w:r>
          </w:p>
        </w:tc>
        <w:tc>
          <w:tcPr>
            <w:tcW w:w="1474" w:type="dxa"/>
            <w:gridSpan w:val="2"/>
          </w:tcPr>
          <w:p w:rsidR="00C35797" w:rsidRDefault="00C35797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C35797" w:rsidRDefault="00B16032">
            <w:pPr>
              <w:pStyle w:val="TableParagraph"/>
              <w:ind w:left="13"/>
              <w:jc w:val="center"/>
            </w:pPr>
            <w:r>
              <w:t>Y</w:t>
            </w:r>
          </w:p>
        </w:tc>
        <w:tc>
          <w:tcPr>
            <w:tcW w:w="3970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0" w:lineRule="exact"/>
              <w:ind w:left="42"/>
              <w:jc w:val="center"/>
            </w:pPr>
            <w:r>
              <w:t>1</w:t>
            </w:r>
          </w:p>
        </w:tc>
        <w:tc>
          <w:tcPr>
            <w:tcW w:w="1502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41"/>
              <w:jc w:val="center"/>
            </w:pPr>
            <w:r>
              <w:t>2</w:t>
            </w:r>
          </w:p>
        </w:tc>
        <w:tc>
          <w:tcPr>
            <w:tcW w:w="1474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3</w:t>
            </w:r>
          </w:p>
        </w:tc>
        <w:tc>
          <w:tcPr>
            <w:tcW w:w="3970" w:type="dxa"/>
            <w:gridSpan w:val="3"/>
          </w:tcPr>
          <w:p w:rsidR="00C35797" w:rsidRDefault="00B16032">
            <w:pPr>
              <w:pStyle w:val="TableParagraph"/>
              <w:spacing w:before="5" w:line="240" w:lineRule="exact"/>
              <w:ind w:left="12"/>
              <w:jc w:val="center"/>
            </w:pPr>
            <w:r>
              <w:t>4</w:t>
            </w:r>
          </w:p>
        </w:tc>
        <w:tc>
          <w:tcPr>
            <w:tcW w:w="3970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9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C35797" w:rsidRDefault="00B16032">
            <w:pPr>
              <w:pStyle w:val="TableParagraph"/>
              <w:spacing w:before="5" w:line="240" w:lineRule="exact"/>
              <w:ind w:left="7"/>
              <w:jc w:val="center"/>
            </w:pPr>
            <w:r>
              <w:t>6</w:t>
            </w:r>
          </w:p>
        </w:tc>
      </w:tr>
      <w:tr w:rsidR="00C35797">
        <w:trPr>
          <w:trHeight w:val="564"/>
        </w:trPr>
        <w:tc>
          <w:tcPr>
            <w:tcW w:w="15693" w:type="dxa"/>
            <w:gridSpan w:val="11"/>
          </w:tcPr>
          <w:p w:rsidR="00C35797" w:rsidRDefault="00B16032">
            <w:pPr>
              <w:pStyle w:val="TableParagraph"/>
              <w:tabs>
                <w:tab w:val="left" w:pos="10980"/>
              </w:tabs>
              <w:spacing w:line="259" w:lineRule="auto"/>
              <w:ind w:left="7278" w:right="4633" w:hanging="7244"/>
            </w:pPr>
            <w:r>
              <w:rPr>
                <w:b/>
              </w:rPr>
              <w:t>2. Сведения о частях границ образуемого земельного участка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10"/>
              </w:rPr>
              <w:t xml:space="preserve">: </w:t>
            </w:r>
            <w:r>
              <w:t>обозначение земельного участка</w:t>
            </w:r>
          </w:p>
        </w:tc>
      </w:tr>
      <w:tr w:rsidR="00C35797">
        <w:trPr>
          <w:trHeight w:val="273"/>
        </w:trPr>
        <w:tc>
          <w:tcPr>
            <w:tcW w:w="2820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157"/>
            </w:pPr>
            <w:r>
              <w:t xml:space="preserve">Обозначение части </w:t>
            </w:r>
            <w:r>
              <w:rPr>
                <w:spacing w:val="-2"/>
              </w:rPr>
              <w:t>границ</w:t>
            </w:r>
          </w:p>
        </w:tc>
        <w:tc>
          <w:tcPr>
            <w:tcW w:w="1988" w:type="dxa"/>
            <w:gridSpan w:val="2"/>
            <w:vMerge w:val="restart"/>
          </w:tcPr>
          <w:p w:rsidR="00C35797" w:rsidRDefault="00B16032">
            <w:pPr>
              <w:pStyle w:val="TableParagraph"/>
              <w:spacing w:before="19"/>
              <w:ind w:left="142" w:right="119" w:firstLine="103"/>
            </w:pPr>
            <w:r>
              <w:rPr>
                <w:spacing w:val="-2"/>
              </w:rPr>
              <w:t xml:space="preserve">Горизонтальное </w:t>
            </w:r>
            <w:proofErr w:type="spellStart"/>
            <w:r>
              <w:t>проложение</w:t>
            </w:r>
            <w:proofErr w:type="spellEnd"/>
            <w:r>
              <w:rPr>
                <w:spacing w:val="-6"/>
              </w:rPr>
              <w:t xml:space="preserve"> </w:t>
            </w:r>
            <w:r>
              <w:t>(S),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5649" w:type="dxa"/>
            <w:gridSpan w:val="3"/>
            <w:vMerge w:val="restart"/>
          </w:tcPr>
          <w:p w:rsidR="00C35797" w:rsidRDefault="00B16032">
            <w:pPr>
              <w:pStyle w:val="TableParagraph"/>
              <w:spacing w:before="150"/>
              <w:ind w:left="1065"/>
            </w:pPr>
            <w:r>
              <w:t xml:space="preserve">Описание прохождения части </w:t>
            </w:r>
            <w:r>
              <w:rPr>
                <w:spacing w:val="-2"/>
              </w:rPr>
              <w:t>границ</w:t>
            </w:r>
          </w:p>
        </w:tc>
        <w:tc>
          <w:tcPr>
            <w:tcW w:w="5236" w:type="dxa"/>
            <w:gridSpan w:val="2"/>
            <w:vMerge w:val="restart"/>
          </w:tcPr>
          <w:p w:rsidR="00C35797" w:rsidRDefault="00B16032">
            <w:pPr>
              <w:pStyle w:val="TableParagraph"/>
              <w:spacing w:before="19"/>
              <w:ind w:left="1564" w:hanging="1296"/>
            </w:pP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согласовании</w:t>
            </w:r>
            <w:r>
              <w:rPr>
                <w:spacing w:val="-14"/>
              </w:rPr>
              <w:t xml:space="preserve"> </w:t>
            </w:r>
            <w:r>
              <w:t>местоположения</w:t>
            </w:r>
            <w:r>
              <w:rPr>
                <w:spacing w:val="-13"/>
              </w:rPr>
              <w:t xml:space="preserve"> </w:t>
            </w:r>
            <w:r>
              <w:t xml:space="preserve">границ </w:t>
            </w:r>
            <w:r>
              <w:rPr>
                <w:spacing w:val="-2"/>
              </w:rPr>
              <w:t>(согласовано/</w:t>
            </w:r>
            <w:proofErr w:type="gramStart"/>
            <w:r>
              <w:rPr>
                <w:spacing w:val="-2"/>
              </w:rPr>
              <w:t>спорное</w:t>
            </w:r>
            <w:proofErr w:type="gramEnd"/>
            <w:r>
              <w:rPr>
                <w:spacing w:val="-2"/>
              </w:rPr>
              <w:t>)</w:t>
            </w:r>
          </w:p>
        </w:tc>
      </w:tr>
      <w:tr w:rsidR="00C35797">
        <w:trPr>
          <w:trHeight w:val="273"/>
        </w:trPr>
        <w:tc>
          <w:tcPr>
            <w:tcW w:w="1403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479" w:right="465"/>
              <w:jc w:val="center"/>
            </w:pPr>
            <w:r>
              <w:t xml:space="preserve">от </w:t>
            </w:r>
            <w:proofErr w:type="gramStart"/>
            <w:r>
              <w:rPr>
                <w:spacing w:val="-5"/>
              </w:rPr>
              <w:t>т</w:t>
            </w:r>
            <w:proofErr w:type="gramEnd"/>
            <w:r>
              <w:rPr>
                <w:spacing w:val="-5"/>
              </w:rPr>
              <w:t>.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478" w:right="465"/>
              <w:jc w:val="center"/>
            </w:pPr>
            <w:r>
              <w:t xml:space="preserve">до </w:t>
            </w:r>
            <w:proofErr w:type="gramStart"/>
            <w:r>
              <w:rPr>
                <w:spacing w:val="-5"/>
              </w:rPr>
              <w:t>т</w:t>
            </w:r>
            <w:proofErr w:type="gramEnd"/>
            <w:r>
              <w:rPr>
                <w:spacing w:val="-5"/>
              </w:rPr>
              <w:t>.</w:t>
            </w:r>
          </w:p>
        </w:tc>
        <w:tc>
          <w:tcPr>
            <w:tcW w:w="1988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236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1403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4"/>
              <w:jc w:val="center"/>
            </w:pPr>
            <w:r>
              <w:t>1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2</w:t>
            </w:r>
          </w:p>
        </w:tc>
        <w:tc>
          <w:tcPr>
            <w:tcW w:w="1988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3</w:t>
            </w:r>
          </w:p>
        </w:tc>
        <w:tc>
          <w:tcPr>
            <w:tcW w:w="5649" w:type="dxa"/>
            <w:gridSpan w:val="3"/>
          </w:tcPr>
          <w:p w:rsidR="00C35797" w:rsidRDefault="00B16032">
            <w:pPr>
              <w:pStyle w:val="TableParagraph"/>
              <w:spacing w:before="5" w:line="240" w:lineRule="exact"/>
              <w:ind w:left="11"/>
              <w:jc w:val="center"/>
            </w:pPr>
            <w:r>
              <w:t>4</w:t>
            </w:r>
          </w:p>
        </w:tc>
        <w:tc>
          <w:tcPr>
            <w:tcW w:w="5236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8"/>
              <w:jc w:val="center"/>
            </w:pPr>
            <w:r>
              <w:t>5</w:t>
            </w:r>
          </w:p>
        </w:tc>
      </w:tr>
      <w:tr w:rsidR="00C35797">
        <w:trPr>
          <w:trHeight w:val="564"/>
        </w:trPr>
        <w:tc>
          <w:tcPr>
            <w:tcW w:w="15693" w:type="dxa"/>
            <w:gridSpan w:val="11"/>
          </w:tcPr>
          <w:p w:rsidR="00C35797" w:rsidRDefault="00B16032">
            <w:pPr>
              <w:pStyle w:val="TableParagraph"/>
              <w:tabs>
                <w:tab w:val="left" w:pos="10980"/>
              </w:tabs>
              <w:spacing w:line="259" w:lineRule="auto"/>
              <w:ind w:left="7278" w:right="4633" w:hanging="7243"/>
            </w:pPr>
            <w:r>
              <w:rPr>
                <w:b/>
              </w:rPr>
              <w:t>3. Сведения о характеристиках образуемого земельного участка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10"/>
              </w:rPr>
              <w:t xml:space="preserve">: </w:t>
            </w:r>
            <w:r>
              <w:t>обозначение земельного участка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8" w:lineRule="exact"/>
              <w:ind w:left="43" w:right="54"/>
              <w:jc w:val="center"/>
            </w:pPr>
            <w: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spacing w:before="5" w:line="248" w:lineRule="exact"/>
              <w:ind w:left="326"/>
            </w:pPr>
            <w:r>
              <w:t xml:space="preserve">Наименование характеристики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940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3493" w:right="3484"/>
              <w:jc w:val="center"/>
            </w:pPr>
            <w:r>
              <w:t xml:space="preserve">Значение </w:t>
            </w:r>
            <w:r>
              <w:rPr>
                <w:spacing w:val="-2"/>
              </w:rPr>
              <w:t>характеристики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8" w:lineRule="exact"/>
              <w:ind w:right="11"/>
              <w:jc w:val="center"/>
            </w:pPr>
            <w:r>
              <w:t>1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spacing w:before="5" w:line="248" w:lineRule="exact"/>
              <w:ind w:right="13"/>
              <w:jc w:val="center"/>
            </w:pPr>
            <w:r>
              <w:t>2</w:t>
            </w:r>
          </w:p>
        </w:tc>
        <w:tc>
          <w:tcPr>
            <w:tcW w:w="940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9"/>
              <w:jc w:val="center"/>
            </w:pPr>
            <w:r>
              <w:t>3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Адрес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788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1.1.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ind w:left="7" w:right="59"/>
            </w:pPr>
            <w:r>
              <w:t>Сведения о местоположении земельного участка (при отсутствии адреса) в структурированном в соответствии с</w:t>
            </w:r>
            <w:r>
              <w:rPr>
                <w:spacing w:val="-1"/>
              </w:rPr>
              <w:t xml:space="preserve"> </w:t>
            </w:r>
            <w:r>
              <w:t>федеральной</w:t>
            </w:r>
            <w:r>
              <w:rPr>
                <w:spacing w:val="-1"/>
              </w:rPr>
              <w:t xml:space="preserve"> </w:t>
            </w:r>
            <w:r>
              <w:t>информационной адресной</w:t>
            </w:r>
            <w:r>
              <w:rPr>
                <w:spacing w:val="-1"/>
              </w:rPr>
              <w:t xml:space="preserve"> </w:t>
            </w:r>
            <w:r>
              <w:t xml:space="preserve">системой </w:t>
            </w:r>
            <w:r>
              <w:rPr>
                <w:spacing w:val="-4"/>
              </w:rPr>
              <w:t>виде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1.2.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ind w:left="7"/>
            </w:pPr>
            <w:r>
              <w:t>Дополнительные</w:t>
            </w:r>
            <w:r>
              <w:rPr>
                <w:spacing w:val="-14"/>
              </w:rPr>
              <w:t xml:space="preserve"> </w:t>
            </w: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местоположении</w:t>
            </w:r>
            <w:r>
              <w:rPr>
                <w:spacing w:val="-13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Категория </w:t>
            </w:r>
            <w:r>
              <w:rPr>
                <w:spacing w:val="-2"/>
              </w:rPr>
              <w:t>земель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Вид (виды) разрешенного </w:t>
            </w:r>
            <w:r>
              <w:rPr>
                <w:spacing w:val="-2"/>
              </w:rPr>
              <w:t>использования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3.1.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ind w:left="7"/>
            </w:pPr>
            <w:r>
              <w:t>Дополнительные</w:t>
            </w:r>
            <w:r>
              <w:rPr>
                <w:spacing w:val="-14"/>
              </w:rPr>
              <w:t xml:space="preserve"> </w:t>
            </w: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об</w:t>
            </w:r>
            <w:r>
              <w:rPr>
                <w:spacing w:val="-14"/>
              </w:rPr>
              <w:t xml:space="preserve"> </w:t>
            </w:r>
            <w:r>
              <w:t>использовании</w:t>
            </w:r>
            <w:r>
              <w:rPr>
                <w:spacing w:val="-13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ind w:left="7"/>
            </w:pPr>
            <w:r>
              <w:t>Реестровый</w:t>
            </w:r>
            <w:r>
              <w:rPr>
                <w:spacing w:val="-7"/>
              </w:rPr>
              <w:t xml:space="preserve"> </w:t>
            </w:r>
            <w:r>
              <w:t>номер</w:t>
            </w:r>
            <w:r>
              <w:rPr>
                <w:spacing w:val="-7"/>
              </w:rPr>
              <w:t xml:space="preserve"> </w:t>
            </w:r>
            <w:r>
              <w:t>границ</w:t>
            </w:r>
            <w:r>
              <w:rPr>
                <w:spacing w:val="-7"/>
              </w:rPr>
              <w:t xml:space="preserve"> </w:t>
            </w:r>
            <w:r>
              <w:t>территориальной</w:t>
            </w:r>
            <w:r>
              <w:rPr>
                <w:spacing w:val="-7"/>
              </w:rPr>
              <w:t xml:space="preserve"> </w:t>
            </w:r>
            <w:r>
              <w:t>зоны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в случае отсутствия такого реестрового номера ее индивидуальное</w:t>
            </w:r>
            <w:r>
              <w:rPr>
                <w:spacing w:val="-9"/>
              </w:rPr>
              <w:t xml:space="preserve"> </w:t>
            </w:r>
            <w:r>
              <w:t>обозначение</w:t>
            </w:r>
            <w:r>
              <w:rPr>
                <w:spacing w:val="-9"/>
              </w:rPr>
              <w:t xml:space="preserve"> </w:t>
            </w:r>
            <w:r>
              <w:t>(вид,</w:t>
            </w:r>
            <w:r>
              <w:rPr>
                <w:spacing w:val="-9"/>
              </w:rPr>
              <w:t xml:space="preserve"> </w:t>
            </w:r>
            <w:r>
              <w:t>тип,</w:t>
            </w:r>
            <w:r>
              <w:rPr>
                <w:spacing w:val="-9"/>
              </w:rPr>
              <w:t xml:space="preserve"> </w:t>
            </w:r>
            <w:r>
              <w:t>номер,</w:t>
            </w:r>
            <w:r>
              <w:rPr>
                <w:spacing w:val="-9"/>
              </w:rPr>
              <w:t xml:space="preserve"> </w:t>
            </w:r>
            <w:r>
              <w:t>индекс)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5478" w:type="dxa"/>
            <w:gridSpan w:val="6"/>
          </w:tcPr>
          <w:p w:rsidR="00C35797" w:rsidRDefault="00B16032">
            <w:pPr>
              <w:pStyle w:val="TableParagraph"/>
              <w:ind w:left="7"/>
            </w:pPr>
            <w:r>
              <w:t>Площадь</w:t>
            </w:r>
            <w:r>
              <w:rPr>
                <w:spacing w:val="-9"/>
              </w:rPr>
              <w:t xml:space="preserve"> </w:t>
            </w:r>
            <w:r>
              <w:t>земельного</w:t>
            </w:r>
            <w:r>
              <w:rPr>
                <w:spacing w:val="-9"/>
              </w:rPr>
              <w:t xml:space="preserve"> </w:t>
            </w:r>
            <w:r>
              <w:t>участка</w:t>
            </w:r>
            <w:r>
              <w:rPr>
                <w:spacing w:val="-9"/>
              </w:rPr>
              <w:t xml:space="preserve"> </w:t>
            </w:r>
            <w:r>
              <w:t>±</w:t>
            </w:r>
            <w:r>
              <w:rPr>
                <w:spacing w:val="-9"/>
              </w:rPr>
              <w:t xml:space="preserve"> </w:t>
            </w:r>
            <w:r>
              <w:t>величина</w:t>
            </w:r>
            <w:r>
              <w:rPr>
                <w:spacing w:val="-9"/>
              </w:rPr>
              <w:t xml:space="preserve"> </w:t>
            </w:r>
            <w:r>
              <w:t>погрешности определения (вычисления) площади (Р ± ∆</w:t>
            </w:r>
            <w:proofErr w:type="gramStart"/>
            <w:r>
              <w:t>Р</w:t>
            </w:r>
            <w:proofErr w:type="gramEnd"/>
            <w:r>
              <w:t>), м²</w:t>
            </w:r>
          </w:p>
        </w:tc>
        <w:tc>
          <w:tcPr>
            <w:tcW w:w="9407" w:type="dxa"/>
            <w:gridSpan w:val="4"/>
          </w:tcPr>
          <w:p w:rsidR="00C35797" w:rsidRDefault="00C35797">
            <w:pPr>
              <w:pStyle w:val="TableParagraph"/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30" o:spid="_x0000_s1045" style="position:absolute;margin-left:416.6pt;margin-top:88.75pt;width:214pt;height:.75pt;z-index:-16632320;mso-position-horizontal-relative:page;mso-position-vertical-relative:page" fillcolor="black" stroked="f">
            <w10:wrap anchorx="page" anchory="page"/>
          </v:rect>
        </w:pict>
      </w:r>
      <w:r>
        <w:pict>
          <v:rect id="docshape31" o:spid="_x0000_s1044" style="position:absolute;margin-left:362.05pt;margin-top:230.05pt;width:214.3pt;height:.75pt;z-index:-16631808;mso-position-horizontal-relative:page;mso-position-vertical-relative:page" fillcolor="black" stroked="f">
            <w10:wrap anchorx="page" anchory="page"/>
          </v:rect>
        </w:pict>
      </w:r>
      <w:r>
        <w:pict>
          <v:rect id="docshape32" o:spid="_x0000_s1043" style="position:absolute;margin-left:362.05pt;margin-top:301.95pt;width:214.3pt;height:.75pt;z-index:-16631296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pgSz w:w="16840" w:h="11900" w:orient="landscape"/>
          <w:pgMar w:top="1120" w:right="460" w:bottom="733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5505"/>
        <w:gridCol w:w="9405"/>
      </w:tblGrid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lastRenderedPageBreak/>
              <w:t>1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2</w:t>
            </w:r>
          </w:p>
        </w:tc>
        <w:tc>
          <w:tcPr>
            <w:tcW w:w="9405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3</w:t>
            </w:r>
          </w:p>
        </w:tc>
      </w:tr>
      <w:tr w:rsidR="00C35797">
        <w:trPr>
          <w:trHeight w:val="1041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12"/>
            </w:pPr>
            <w:r>
              <w:t>Формула, примененная для вычисления предельной погрешности</w:t>
            </w:r>
            <w:r>
              <w:rPr>
                <w:spacing w:val="-11"/>
              </w:rPr>
              <w:t xml:space="preserve"> </w:t>
            </w:r>
            <w:r>
              <w:t>определения</w:t>
            </w:r>
            <w:r>
              <w:rPr>
                <w:spacing w:val="-11"/>
              </w:rPr>
              <w:t xml:space="preserve"> </w:t>
            </w:r>
            <w:r>
              <w:t>площади</w:t>
            </w:r>
            <w:r>
              <w:rPr>
                <w:spacing w:val="-11"/>
              </w:rPr>
              <w:t xml:space="preserve"> </w:t>
            </w:r>
            <w:r>
              <w:t>земельного</w:t>
            </w:r>
            <w:r>
              <w:rPr>
                <w:spacing w:val="-11"/>
              </w:rPr>
              <w:t xml:space="preserve"> </w:t>
            </w:r>
            <w:r>
              <w:t>участка, с подставленными значениями и итоговые (вычисленные) значения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12"/>
            </w:pPr>
            <w:r>
              <w:t>Предельный</w:t>
            </w:r>
            <w:r>
              <w:rPr>
                <w:spacing w:val="-13"/>
              </w:rPr>
              <w:t xml:space="preserve"> </w:t>
            </w:r>
            <w:r>
              <w:t>минимальный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максимальный</w:t>
            </w:r>
            <w:r>
              <w:rPr>
                <w:spacing w:val="-13"/>
              </w:rPr>
              <w:t xml:space="preserve"> </w:t>
            </w:r>
            <w:r>
              <w:t>размеры земельного участка (</w:t>
            </w:r>
            <w:proofErr w:type="spellStart"/>
            <w:proofErr w:type="gramStart"/>
            <w:r>
              <w:t>P</w:t>
            </w:r>
            <w:proofErr w:type="gramEnd"/>
            <w:r>
              <w:t>мин</w:t>
            </w:r>
            <w:proofErr w:type="spellEnd"/>
            <w:r>
              <w:t>) и (</w:t>
            </w:r>
            <w:proofErr w:type="spellStart"/>
            <w:r>
              <w:t>Pмакс</w:t>
            </w:r>
            <w:proofErr w:type="spellEnd"/>
            <w:r>
              <w:t>), м²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58"/>
              <w:jc w:val="both"/>
            </w:pPr>
            <w:r>
              <w:t>Кадастровый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2"/>
              </w:rPr>
              <w:t xml:space="preserve"> </w:t>
            </w:r>
            <w:r>
              <w:t>иной</w:t>
            </w:r>
            <w:r>
              <w:rPr>
                <w:spacing w:val="-12"/>
              </w:rPr>
              <w:t xml:space="preserve"> </w:t>
            </w:r>
            <w:r>
              <w:t>государственный</w:t>
            </w:r>
            <w:r>
              <w:rPr>
                <w:spacing w:val="-12"/>
              </w:rPr>
              <w:t xml:space="preserve"> </w:t>
            </w:r>
            <w:r>
              <w:t>учетный</w:t>
            </w:r>
            <w:r>
              <w:rPr>
                <w:spacing w:val="-12"/>
              </w:rPr>
              <w:t xml:space="preserve"> </w:t>
            </w:r>
            <w:r>
              <w:t>номер (инвентарный)</w:t>
            </w:r>
            <w:r>
              <w:rPr>
                <w:spacing w:val="-5"/>
              </w:rPr>
              <w:t xml:space="preserve"> </w:t>
            </w:r>
            <w:r>
              <w:t>объекта</w:t>
            </w:r>
            <w:r>
              <w:rPr>
                <w:spacing w:val="-5"/>
              </w:rPr>
              <w:t xml:space="preserve"> </w:t>
            </w:r>
            <w:r>
              <w:t>недвижимости,</w:t>
            </w:r>
            <w:r>
              <w:rPr>
                <w:spacing w:val="-5"/>
              </w:rPr>
              <w:t xml:space="preserve"> </w:t>
            </w:r>
            <w:r>
              <w:t>расположенного на образуемом земельном участке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Кадастровые номера исходных земельных </w:t>
            </w:r>
            <w:r>
              <w:rPr>
                <w:spacing w:val="-2"/>
              </w:rPr>
              <w:t>участков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1294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4"/>
              </w:rPr>
              <w:t>9.1.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12"/>
            </w:pPr>
            <w:r>
              <w:t>Кадастровый</w:t>
            </w:r>
            <w:r>
              <w:rPr>
                <w:spacing w:val="-8"/>
              </w:rPr>
              <w:t xml:space="preserve"> </w:t>
            </w:r>
            <w:r>
              <w:t>номер</w:t>
            </w:r>
            <w:r>
              <w:rPr>
                <w:spacing w:val="-8"/>
              </w:rPr>
              <w:t xml:space="preserve"> </w:t>
            </w:r>
            <w:r>
              <w:t>входящего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состав</w:t>
            </w:r>
            <w:r>
              <w:rPr>
                <w:spacing w:val="-8"/>
              </w:rPr>
              <w:t xml:space="preserve"> </w:t>
            </w:r>
            <w:r>
              <w:t xml:space="preserve">земельного участка, представляющего собой единое </w:t>
            </w:r>
            <w:r>
              <w:rPr>
                <w:spacing w:val="-2"/>
              </w:rPr>
              <w:t xml:space="preserve">землепользование (номер контура многоконтурного </w:t>
            </w:r>
            <w:r>
              <w:t xml:space="preserve">земельного участка), преобразование которого </w:t>
            </w:r>
            <w:r>
              <w:rPr>
                <w:spacing w:val="-2"/>
              </w:rPr>
              <w:t>осуществляется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4"/>
              </w:rPr>
              <w:t>9.2.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53"/>
              <w:jc w:val="both"/>
            </w:pPr>
            <w:r>
              <w:t>Кадастровые</w:t>
            </w:r>
            <w:r>
              <w:rPr>
                <w:spacing w:val="-11"/>
              </w:rPr>
              <w:t xml:space="preserve"> </w:t>
            </w:r>
            <w:r>
              <w:t>номера</w:t>
            </w:r>
            <w:r>
              <w:rPr>
                <w:spacing w:val="-11"/>
              </w:rPr>
              <w:t xml:space="preserve"> </w:t>
            </w:r>
            <w:r>
              <w:t>земельных</w:t>
            </w:r>
            <w:r>
              <w:rPr>
                <w:spacing w:val="-11"/>
              </w:rPr>
              <w:t xml:space="preserve"> </w:t>
            </w:r>
            <w:r>
              <w:t>участков,</w:t>
            </w:r>
            <w:r>
              <w:rPr>
                <w:spacing w:val="-11"/>
              </w:rPr>
              <w:t xml:space="preserve"> </w:t>
            </w:r>
            <w:r>
              <w:t>исключаемых из</w:t>
            </w:r>
            <w:r>
              <w:rPr>
                <w:spacing w:val="-14"/>
              </w:rPr>
              <w:t xml:space="preserve"> </w:t>
            </w:r>
            <w:r>
              <w:t>состава</w:t>
            </w:r>
            <w:r>
              <w:rPr>
                <w:spacing w:val="-14"/>
              </w:rPr>
              <w:t xml:space="preserve"> </w:t>
            </w:r>
            <w:r>
              <w:t>измененного</w:t>
            </w:r>
            <w:r>
              <w:rPr>
                <w:spacing w:val="-14"/>
              </w:rPr>
              <w:t xml:space="preserve"> </w:t>
            </w:r>
            <w:r>
              <w:t>(исходного)</w:t>
            </w:r>
            <w:r>
              <w:rPr>
                <w:spacing w:val="-13"/>
              </w:rPr>
              <w:t xml:space="preserve">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участка, представляющего собой единое землепользование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4"/>
              </w:rPr>
              <w:t>9.3.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58"/>
              <w:jc w:val="both"/>
            </w:pPr>
            <w:r>
              <w:t>Кадастровый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2"/>
              </w:rPr>
              <w:t xml:space="preserve"> </w:t>
            </w:r>
            <w:r>
              <w:t>иной</w:t>
            </w:r>
            <w:r>
              <w:rPr>
                <w:spacing w:val="-12"/>
              </w:rPr>
              <w:t xml:space="preserve"> </w:t>
            </w:r>
            <w:r>
              <w:t>государственный</w:t>
            </w:r>
            <w:r>
              <w:rPr>
                <w:spacing w:val="-12"/>
              </w:rPr>
              <w:t xml:space="preserve"> </w:t>
            </w:r>
            <w:r>
              <w:t>учетный</w:t>
            </w:r>
            <w:r>
              <w:rPr>
                <w:spacing w:val="-12"/>
              </w:rPr>
              <w:t xml:space="preserve"> </w:t>
            </w:r>
            <w:r>
              <w:t>номер (инвентарный)</w:t>
            </w:r>
            <w:r>
              <w:rPr>
                <w:spacing w:val="-5"/>
              </w:rPr>
              <w:t xml:space="preserve"> </w:t>
            </w:r>
            <w:r>
              <w:t>объекта</w:t>
            </w:r>
            <w:r>
              <w:rPr>
                <w:spacing w:val="-5"/>
              </w:rPr>
              <w:t xml:space="preserve"> </w:t>
            </w:r>
            <w:r>
              <w:t>недвижимости,</w:t>
            </w:r>
            <w:r>
              <w:rPr>
                <w:spacing w:val="-5"/>
              </w:rPr>
              <w:t xml:space="preserve"> </w:t>
            </w:r>
            <w:r>
              <w:t>расположенного на измененном земельном участке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Условный номер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11.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Учетный номер проекта межевания </w:t>
            </w:r>
            <w:r>
              <w:rPr>
                <w:spacing w:val="-2"/>
              </w:rPr>
              <w:t>территории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535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12.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12"/>
            </w:pPr>
            <w:r>
              <w:t>Дополнительные</w:t>
            </w:r>
            <w:r>
              <w:rPr>
                <w:spacing w:val="-14"/>
              </w:rPr>
              <w:t xml:space="preserve"> </w:t>
            </w: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об</w:t>
            </w:r>
            <w:r>
              <w:rPr>
                <w:spacing w:val="-14"/>
              </w:rPr>
              <w:t xml:space="preserve"> </w:t>
            </w:r>
            <w:r>
              <w:t>образовании</w:t>
            </w:r>
            <w:r>
              <w:rPr>
                <w:spacing w:val="-13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ind w:left="35" w:right="112"/>
            </w:pPr>
            <w:r>
              <w:t>Сведения</w:t>
            </w:r>
            <w:r>
              <w:rPr>
                <w:spacing w:val="-11"/>
              </w:rPr>
              <w:t xml:space="preserve"> </w:t>
            </w:r>
            <w:r>
              <w:t>о</w:t>
            </w:r>
            <w:r>
              <w:rPr>
                <w:spacing w:val="-11"/>
              </w:rPr>
              <w:t xml:space="preserve"> </w:t>
            </w:r>
            <w:r>
              <w:t>земельных</w:t>
            </w:r>
            <w:r>
              <w:rPr>
                <w:spacing w:val="-11"/>
              </w:rPr>
              <w:t xml:space="preserve"> </w:t>
            </w:r>
            <w:r>
              <w:t>участках</w:t>
            </w:r>
            <w:r>
              <w:rPr>
                <w:spacing w:val="-11"/>
              </w:rPr>
              <w:t xml:space="preserve"> </w:t>
            </w:r>
            <w:r>
              <w:t>(землях</w:t>
            </w:r>
            <w:r>
              <w:rPr>
                <w:spacing w:val="-11"/>
              </w:rPr>
              <w:t xml:space="preserve"> </w:t>
            </w:r>
            <w:r>
              <w:t>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5505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Иные </w:t>
            </w:r>
            <w:r>
              <w:rPr>
                <w:spacing w:val="-2"/>
              </w:rPr>
              <w:t>сведения</w:t>
            </w:r>
          </w:p>
        </w:tc>
        <w:tc>
          <w:tcPr>
            <w:tcW w:w="9405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557"/>
        </w:trPr>
        <w:tc>
          <w:tcPr>
            <w:tcW w:w="15690" w:type="dxa"/>
            <w:gridSpan w:val="3"/>
          </w:tcPr>
          <w:p w:rsidR="00C35797" w:rsidRDefault="00B16032">
            <w:pPr>
              <w:pStyle w:val="TableParagraph"/>
              <w:tabs>
                <w:tab w:val="left" w:pos="10980"/>
              </w:tabs>
              <w:spacing w:line="259" w:lineRule="auto"/>
              <w:ind w:left="7278" w:right="4630" w:hanging="7243"/>
            </w:pPr>
            <w:r>
              <w:rPr>
                <w:b/>
              </w:rPr>
              <w:t>4. Пояснения к сведениям об образуемом земельном участке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10"/>
              </w:rPr>
              <w:t xml:space="preserve">: </w:t>
            </w:r>
            <w:r>
              <w:t>обозначение земельного участка</w:t>
            </w: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4910" w:type="dxa"/>
            <w:gridSpan w:val="2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33" o:spid="_x0000_s1042" style="position:absolute;margin-left:362.05pt;margin-top:476.75pt;width:214.3pt;height:.75pt;z-index:-16630784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type w:val="continuous"/>
          <w:pgSz w:w="16840" w:h="11900" w:orient="landscape"/>
          <w:pgMar w:top="1120" w:right="460" w:bottom="1633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595"/>
        <w:gridCol w:w="907"/>
        <w:gridCol w:w="510"/>
        <w:gridCol w:w="964"/>
        <w:gridCol w:w="1024"/>
        <w:gridCol w:w="451"/>
        <w:gridCol w:w="1475"/>
        <w:gridCol w:w="229"/>
        <w:gridCol w:w="3175"/>
        <w:gridCol w:w="323"/>
        <w:gridCol w:w="2629"/>
        <w:gridCol w:w="2610"/>
      </w:tblGrid>
      <w:tr w:rsidR="00C35797">
        <w:trPr>
          <w:trHeight w:val="309"/>
        </w:trPr>
        <w:tc>
          <w:tcPr>
            <w:tcW w:w="15700" w:type="dxa"/>
            <w:gridSpan w:val="13"/>
            <w:tcBorders>
              <w:bottom w:val="double" w:sz="6" w:space="0" w:color="000000"/>
            </w:tcBorders>
          </w:tcPr>
          <w:p w:rsidR="00C35797" w:rsidRDefault="00B16032">
            <w:pPr>
              <w:pStyle w:val="TableParagraph"/>
              <w:spacing w:before="5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Сведения об уточняемых земельных участках, необходимые для исправления реестровых ошибок в сведениях о местоположении их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</w:tr>
      <w:tr w:rsidR="00C35797">
        <w:trPr>
          <w:trHeight w:val="627"/>
        </w:trPr>
        <w:tc>
          <w:tcPr>
            <w:tcW w:w="15700" w:type="dxa"/>
            <w:gridSpan w:val="13"/>
            <w:tcBorders>
              <w:top w:val="double" w:sz="6" w:space="0" w:color="000000"/>
            </w:tcBorders>
          </w:tcPr>
          <w:p w:rsidR="00C35797" w:rsidRDefault="00B16032">
            <w:pPr>
              <w:pStyle w:val="TableParagraph"/>
              <w:tabs>
                <w:tab w:val="left" w:pos="9141"/>
                <w:tab w:val="left" w:pos="13011"/>
                <w:tab w:val="left" w:pos="15425"/>
                <w:tab w:val="left" w:pos="15604"/>
              </w:tabs>
              <w:spacing w:before="4" w:line="278" w:lineRule="auto"/>
              <w:ind w:left="377" w:right="78" w:hanging="342"/>
            </w:pPr>
            <w:r>
              <w:rPr>
                <w:b/>
              </w:rPr>
              <w:t>1. Сведения о характерных точках границ уточняемого земельного участка с кадастровым номером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10"/>
              </w:rPr>
              <w:t xml:space="preserve">: </w:t>
            </w:r>
            <w:r>
              <w:t>Система координат</w:t>
            </w:r>
            <w:r>
              <w:rPr>
                <w:spacing w:val="-13"/>
              </w:rPr>
              <w:t xml:space="preserve"> </w:t>
            </w:r>
            <w:r>
              <w:rPr>
                <w:u w:val="single"/>
              </w:rPr>
              <w:tab/>
            </w:r>
            <w:r>
              <w:tab/>
              <w:t>Зона №</w:t>
            </w:r>
            <w:r>
              <w:rPr>
                <w:spacing w:val="-13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</w:tc>
      </w:tr>
      <w:tr w:rsidR="00C35797">
        <w:trPr>
          <w:trHeight w:val="835"/>
        </w:trPr>
        <w:tc>
          <w:tcPr>
            <w:tcW w:w="808" w:type="dxa"/>
            <w:vMerge w:val="restart"/>
          </w:tcPr>
          <w:p w:rsidR="00C35797" w:rsidRDefault="00C35797">
            <w:pPr>
              <w:pStyle w:val="TableParagraph"/>
              <w:spacing w:before="5"/>
              <w:rPr>
                <w:b/>
                <w:sz w:val="33"/>
              </w:rPr>
            </w:pPr>
          </w:p>
          <w:p w:rsidR="00C35797" w:rsidRDefault="00B16032">
            <w:pPr>
              <w:pStyle w:val="TableParagraph"/>
              <w:ind w:left="43" w:right="1"/>
              <w:jc w:val="center"/>
            </w:pPr>
            <w:r>
              <w:rPr>
                <w:spacing w:val="-2"/>
              </w:rPr>
              <w:t>Обо</w:t>
            </w:r>
            <w:proofErr w:type="gramStart"/>
            <w:r>
              <w:rPr>
                <w:spacing w:val="-2"/>
              </w:rPr>
              <w:t>з-</w:t>
            </w:r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начение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харак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терных</w:t>
            </w:r>
            <w:proofErr w:type="spellEnd"/>
            <w:r>
              <w:rPr>
                <w:spacing w:val="-2"/>
              </w:rPr>
              <w:t xml:space="preserve"> точек границ</w:t>
            </w:r>
          </w:p>
        </w:tc>
        <w:tc>
          <w:tcPr>
            <w:tcW w:w="5926" w:type="dxa"/>
            <w:gridSpan w:val="7"/>
          </w:tcPr>
          <w:p w:rsidR="00C35797" w:rsidRDefault="00C3579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ind w:left="2252" w:right="2213"/>
              <w:jc w:val="center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3404" w:type="dxa"/>
            <w:gridSpan w:val="2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spacing w:before="194"/>
              <w:ind w:left="254"/>
            </w:pPr>
            <w:r>
              <w:t xml:space="preserve">Метод определения </w:t>
            </w:r>
            <w:r>
              <w:rPr>
                <w:spacing w:val="-2"/>
              </w:rPr>
              <w:t>координат</w:t>
            </w:r>
          </w:p>
        </w:tc>
        <w:tc>
          <w:tcPr>
            <w:tcW w:w="2952" w:type="dxa"/>
            <w:gridSpan w:val="2"/>
            <w:vMerge w:val="restart"/>
          </w:tcPr>
          <w:p w:rsidR="00C35797" w:rsidRDefault="00B16032">
            <w:pPr>
              <w:pStyle w:val="TableParagraph"/>
              <w:spacing w:before="5"/>
              <w:ind w:left="87" w:right="84"/>
              <w:jc w:val="center"/>
            </w:pPr>
            <w:r>
              <w:t xml:space="preserve">Формулы, примененные для расчета средней </w:t>
            </w:r>
            <w:proofErr w:type="spellStart"/>
            <w:r>
              <w:rPr>
                <w:spacing w:val="-2"/>
              </w:rPr>
              <w:t>квадратической</w:t>
            </w:r>
            <w:proofErr w:type="spellEnd"/>
            <w:r>
              <w:rPr>
                <w:spacing w:val="-2"/>
              </w:rPr>
              <w:t xml:space="preserve"> погрешности </w:t>
            </w:r>
            <w:r>
              <w:t>определения координат характерных точек границ (</w:t>
            </w:r>
            <w:proofErr w:type="spellStart"/>
            <w:r>
              <w:t>Mt</w:t>
            </w:r>
            <w:proofErr w:type="spellEnd"/>
            <w:r>
              <w:t>), с подставленными в такие</w:t>
            </w:r>
            <w:r>
              <w:rPr>
                <w:spacing w:val="-14"/>
              </w:rPr>
              <w:t xml:space="preserve"> </w:t>
            </w:r>
            <w:r>
              <w:t>формулы</w:t>
            </w:r>
            <w:r>
              <w:rPr>
                <w:spacing w:val="-14"/>
              </w:rPr>
              <w:t xml:space="preserve"> </w:t>
            </w:r>
            <w:r>
              <w:t>значениями</w:t>
            </w:r>
            <w:r>
              <w:rPr>
                <w:spacing w:val="-14"/>
              </w:rPr>
              <w:t xml:space="preserve"> </w:t>
            </w:r>
            <w:r>
              <w:t xml:space="preserve">и итоговые (вычисленные) значения </w:t>
            </w:r>
            <w:proofErr w:type="spellStart"/>
            <w:r>
              <w:t>Mt</w:t>
            </w:r>
            <w:proofErr w:type="spellEnd"/>
            <w:r>
              <w:t>, м</w:t>
            </w:r>
          </w:p>
        </w:tc>
        <w:tc>
          <w:tcPr>
            <w:tcW w:w="2610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35797" w:rsidRDefault="00B16032">
            <w:pPr>
              <w:pStyle w:val="TableParagraph"/>
              <w:ind w:left="1028" w:hanging="805"/>
            </w:pPr>
            <w:r>
              <w:t>Описание</w:t>
            </w:r>
            <w:r>
              <w:rPr>
                <w:spacing w:val="-14"/>
              </w:rPr>
              <w:t xml:space="preserve"> </w:t>
            </w:r>
            <w:r>
              <w:t xml:space="preserve">закрепления </w:t>
            </w:r>
            <w:r>
              <w:rPr>
                <w:spacing w:val="-2"/>
              </w:rPr>
              <w:t>точки</w:t>
            </w:r>
          </w:p>
        </w:tc>
      </w:tr>
      <w:tr w:rsidR="00C35797">
        <w:trPr>
          <w:trHeight w:val="788"/>
        </w:trPr>
        <w:tc>
          <w:tcPr>
            <w:tcW w:w="80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4"/>
          </w:tcPr>
          <w:p w:rsidR="00C35797" w:rsidRDefault="00B16032">
            <w:pPr>
              <w:pStyle w:val="TableParagraph"/>
              <w:spacing w:before="5"/>
              <w:ind w:left="323" w:right="280"/>
              <w:jc w:val="center"/>
            </w:pPr>
            <w:r>
              <w:t xml:space="preserve">содержатся в Едином </w:t>
            </w:r>
            <w:r>
              <w:rPr>
                <w:spacing w:val="-2"/>
              </w:rPr>
              <w:t>государственном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реестре недвижимости</w:t>
            </w:r>
          </w:p>
        </w:tc>
        <w:tc>
          <w:tcPr>
            <w:tcW w:w="2950" w:type="dxa"/>
            <w:gridSpan w:val="3"/>
          </w:tcPr>
          <w:p w:rsidR="00C35797" w:rsidRDefault="00B16032">
            <w:pPr>
              <w:pStyle w:val="TableParagraph"/>
              <w:spacing w:before="5"/>
              <w:ind w:left="256" w:right="242"/>
              <w:jc w:val="center"/>
            </w:pPr>
            <w:r>
              <w:t xml:space="preserve">определены в результате </w:t>
            </w:r>
            <w:r>
              <w:rPr>
                <w:spacing w:val="-2"/>
              </w:rP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комплексных </w:t>
            </w:r>
            <w:r>
              <w:t>кадастровых работ</w:t>
            </w:r>
          </w:p>
        </w:tc>
        <w:tc>
          <w:tcPr>
            <w:tcW w:w="340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652"/>
        </w:trPr>
        <w:tc>
          <w:tcPr>
            <w:tcW w:w="80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gridSpan w:val="2"/>
          </w:tcPr>
          <w:p w:rsidR="00C35797" w:rsidRDefault="00B16032">
            <w:pPr>
              <w:pStyle w:val="TableParagraph"/>
              <w:spacing w:before="195"/>
              <w:ind w:left="41"/>
              <w:jc w:val="center"/>
            </w:pPr>
            <w:r>
              <w:t>X</w:t>
            </w:r>
          </w:p>
        </w:tc>
        <w:tc>
          <w:tcPr>
            <w:tcW w:w="1474" w:type="dxa"/>
            <w:gridSpan w:val="2"/>
          </w:tcPr>
          <w:p w:rsidR="00C35797" w:rsidRDefault="00B16032">
            <w:pPr>
              <w:pStyle w:val="TableParagraph"/>
              <w:spacing w:before="195"/>
              <w:ind w:left="13"/>
              <w:jc w:val="center"/>
            </w:pPr>
            <w:r>
              <w:t>Y</w:t>
            </w:r>
          </w:p>
        </w:tc>
        <w:tc>
          <w:tcPr>
            <w:tcW w:w="1475" w:type="dxa"/>
            <w:gridSpan w:val="2"/>
          </w:tcPr>
          <w:p w:rsidR="00C35797" w:rsidRDefault="00B16032">
            <w:pPr>
              <w:pStyle w:val="TableParagraph"/>
              <w:spacing w:before="195"/>
              <w:ind w:left="12"/>
              <w:jc w:val="center"/>
            </w:pPr>
            <w:r>
              <w:t>X</w:t>
            </w:r>
          </w:p>
        </w:tc>
        <w:tc>
          <w:tcPr>
            <w:tcW w:w="1475" w:type="dxa"/>
          </w:tcPr>
          <w:p w:rsidR="00C35797" w:rsidRDefault="00B16032">
            <w:pPr>
              <w:pStyle w:val="TableParagraph"/>
              <w:spacing w:before="195"/>
              <w:ind w:left="10"/>
              <w:jc w:val="center"/>
            </w:pPr>
            <w:r>
              <w:t>Y</w:t>
            </w:r>
          </w:p>
        </w:tc>
        <w:tc>
          <w:tcPr>
            <w:tcW w:w="3404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0" w:lineRule="exact"/>
              <w:ind w:left="42"/>
              <w:jc w:val="center"/>
            </w:pPr>
            <w:r>
              <w:t>1</w:t>
            </w:r>
          </w:p>
        </w:tc>
        <w:tc>
          <w:tcPr>
            <w:tcW w:w="1502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41"/>
              <w:jc w:val="center"/>
            </w:pPr>
            <w:r>
              <w:t>2</w:t>
            </w:r>
          </w:p>
        </w:tc>
        <w:tc>
          <w:tcPr>
            <w:tcW w:w="1474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3</w:t>
            </w:r>
          </w:p>
        </w:tc>
        <w:tc>
          <w:tcPr>
            <w:tcW w:w="1475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2"/>
              <w:jc w:val="center"/>
            </w:pPr>
            <w:r>
              <w:t>4</w:t>
            </w:r>
          </w:p>
        </w:tc>
        <w:tc>
          <w:tcPr>
            <w:tcW w:w="1475" w:type="dxa"/>
          </w:tcPr>
          <w:p w:rsidR="00C35797" w:rsidRDefault="00B16032">
            <w:pPr>
              <w:pStyle w:val="TableParagraph"/>
              <w:spacing w:before="5" w:line="240" w:lineRule="exact"/>
              <w:ind w:left="10"/>
              <w:jc w:val="center"/>
            </w:pPr>
            <w:r>
              <w:t>5</w:t>
            </w:r>
          </w:p>
        </w:tc>
        <w:tc>
          <w:tcPr>
            <w:tcW w:w="3404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7"/>
              <w:jc w:val="center"/>
            </w:pPr>
            <w:r>
              <w:t>6</w:t>
            </w:r>
          </w:p>
        </w:tc>
        <w:tc>
          <w:tcPr>
            <w:tcW w:w="2952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"/>
              <w:jc w:val="center"/>
            </w:pPr>
            <w:r>
              <w:t>7</w:t>
            </w:r>
          </w:p>
        </w:tc>
        <w:tc>
          <w:tcPr>
            <w:tcW w:w="2610" w:type="dxa"/>
          </w:tcPr>
          <w:p w:rsidR="00C35797" w:rsidRDefault="00B16032">
            <w:pPr>
              <w:pStyle w:val="TableParagraph"/>
              <w:spacing w:before="5" w:line="240" w:lineRule="exact"/>
              <w:ind w:right="3"/>
              <w:jc w:val="center"/>
            </w:pPr>
            <w:r>
              <w:t>8</w:t>
            </w:r>
          </w:p>
        </w:tc>
      </w:tr>
      <w:tr w:rsidR="00C35797">
        <w:trPr>
          <w:trHeight w:val="337"/>
        </w:trPr>
        <w:tc>
          <w:tcPr>
            <w:tcW w:w="15700" w:type="dxa"/>
            <w:gridSpan w:val="13"/>
          </w:tcPr>
          <w:p w:rsidR="00C35797" w:rsidRDefault="00B16032">
            <w:pPr>
              <w:pStyle w:val="TableParagraph"/>
              <w:tabs>
                <w:tab w:val="left" w:pos="15425"/>
              </w:tabs>
              <w:spacing w:line="251" w:lineRule="exact"/>
              <w:ind w:left="35"/>
            </w:pPr>
            <w:r>
              <w:rPr>
                <w:b/>
              </w:rPr>
              <w:t xml:space="preserve">2. Сведения о частях границ уточняемого земельного участка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273"/>
        </w:trPr>
        <w:tc>
          <w:tcPr>
            <w:tcW w:w="2820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157"/>
            </w:pPr>
            <w:r>
              <w:t xml:space="preserve">Обозначение части </w:t>
            </w:r>
            <w:r>
              <w:rPr>
                <w:spacing w:val="-2"/>
              </w:rPr>
              <w:t>границ</w:t>
            </w:r>
          </w:p>
        </w:tc>
        <w:tc>
          <w:tcPr>
            <w:tcW w:w="1988" w:type="dxa"/>
            <w:gridSpan w:val="2"/>
            <w:vMerge w:val="restart"/>
          </w:tcPr>
          <w:p w:rsidR="00C35797" w:rsidRDefault="00B16032">
            <w:pPr>
              <w:pStyle w:val="TableParagraph"/>
              <w:spacing w:before="19"/>
              <w:ind w:left="142" w:right="119" w:firstLine="103"/>
            </w:pPr>
            <w:r>
              <w:rPr>
                <w:spacing w:val="-2"/>
              </w:rPr>
              <w:t xml:space="preserve">Горизонтальное </w:t>
            </w:r>
            <w:proofErr w:type="spellStart"/>
            <w:r>
              <w:t>проложение</w:t>
            </w:r>
            <w:proofErr w:type="spellEnd"/>
            <w:r>
              <w:rPr>
                <w:spacing w:val="-6"/>
              </w:rPr>
              <w:t xml:space="preserve"> </w:t>
            </w:r>
            <w:r>
              <w:t>(S),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5653" w:type="dxa"/>
            <w:gridSpan w:val="5"/>
            <w:vMerge w:val="restart"/>
          </w:tcPr>
          <w:p w:rsidR="00C35797" w:rsidRDefault="00B16032">
            <w:pPr>
              <w:pStyle w:val="TableParagraph"/>
              <w:spacing w:before="150"/>
              <w:ind w:left="1065"/>
            </w:pPr>
            <w:r>
              <w:t xml:space="preserve">Описание прохождения части </w:t>
            </w:r>
            <w:r>
              <w:rPr>
                <w:spacing w:val="-2"/>
              </w:rPr>
              <w:t>границ</w:t>
            </w:r>
          </w:p>
        </w:tc>
        <w:tc>
          <w:tcPr>
            <w:tcW w:w="5239" w:type="dxa"/>
            <w:gridSpan w:val="2"/>
            <w:vMerge w:val="restart"/>
          </w:tcPr>
          <w:p w:rsidR="00C35797" w:rsidRDefault="00B16032">
            <w:pPr>
              <w:pStyle w:val="TableParagraph"/>
              <w:spacing w:before="19"/>
              <w:ind w:left="1560" w:hanging="1296"/>
            </w:pP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согласовании</w:t>
            </w:r>
            <w:r>
              <w:rPr>
                <w:spacing w:val="-14"/>
              </w:rPr>
              <w:t xml:space="preserve"> </w:t>
            </w:r>
            <w:r>
              <w:t>местоположения</w:t>
            </w:r>
            <w:r>
              <w:rPr>
                <w:spacing w:val="-13"/>
              </w:rPr>
              <w:t xml:space="preserve"> </w:t>
            </w:r>
            <w:r>
              <w:t xml:space="preserve">границ </w:t>
            </w:r>
            <w:r>
              <w:rPr>
                <w:spacing w:val="-2"/>
              </w:rPr>
              <w:t>(согласовано/</w:t>
            </w:r>
            <w:proofErr w:type="gramStart"/>
            <w:r>
              <w:rPr>
                <w:spacing w:val="-2"/>
              </w:rPr>
              <w:t>спорное</w:t>
            </w:r>
            <w:proofErr w:type="gramEnd"/>
            <w:r>
              <w:rPr>
                <w:spacing w:val="-2"/>
              </w:rPr>
              <w:t>)</w:t>
            </w:r>
          </w:p>
        </w:tc>
      </w:tr>
      <w:tr w:rsidR="00C35797">
        <w:trPr>
          <w:trHeight w:val="273"/>
        </w:trPr>
        <w:tc>
          <w:tcPr>
            <w:tcW w:w="1403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479" w:right="465"/>
              <w:jc w:val="center"/>
            </w:pPr>
            <w:r>
              <w:t xml:space="preserve">от </w:t>
            </w:r>
            <w:proofErr w:type="gramStart"/>
            <w:r>
              <w:rPr>
                <w:spacing w:val="-5"/>
              </w:rPr>
              <w:t>т</w:t>
            </w:r>
            <w:proofErr w:type="gramEnd"/>
            <w:r>
              <w:rPr>
                <w:spacing w:val="-5"/>
              </w:rPr>
              <w:t>.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8" w:lineRule="exact"/>
              <w:ind w:left="478" w:right="465"/>
              <w:jc w:val="center"/>
            </w:pPr>
            <w:r>
              <w:t xml:space="preserve">до </w:t>
            </w:r>
            <w:proofErr w:type="gramStart"/>
            <w:r>
              <w:rPr>
                <w:spacing w:val="-5"/>
              </w:rPr>
              <w:t>т</w:t>
            </w:r>
            <w:proofErr w:type="gramEnd"/>
            <w:r>
              <w:rPr>
                <w:spacing w:val="-5"/>
              </w:rPr>
              <w:t>.</w:t>
            </w:r>
          </w:p>
        </w:tc>
        <w:tc>
          <w:tcPr>
            <w:tcW w:w="1988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5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5239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1403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4"/>
              <w:jc w:val="center"/>
            </w:pPr>
            <w:r>
              <w:t>1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2</w:t>
            </w:r>
          </w:p>
        </w:tc>
        <w:tc>
          <w:tcPr>
            <w:tcW w:w="1988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3"/>
              <w:jc w:val="center"/>
            </w:pPr>
            <w:r>
              <w:t>3</w:t>
            </w:r>
          </w:p>
        </w:tc>
        <w:tc>
          <w:tcPr>
            <w:tcW w:w="5653" w:type="dxa"/>
            <w:gridSpan w:val="5"/>
          </w:tcPr>
          <w:p w:rsidR="00C35797" w:rsidRDefault="00B16032">
            <w:pPr>
              <w:pStyle w:val="TableParagraph"/>
              <w:spacing w:before="5" w:line="240" w:lineRule="exact"/>
              <w:ind w:left="7"/>
              <w:jc w:val="center"/>
            </w:pPr>
            <w:r>
              <w:t>4</w:t>
            </w:r>
          </w:p>
        </w:tc>
        <w:tc>
          <w:tcPr>
            <w:tcW w:w="5239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jc w:val="center"/>
            </w:pPr>
            <w:r>
              <w:t>5</w:t>
            </w:r>
          </w:p>
        </w:tc>
      </w:tr>
      <w:tr w:rsidR="00C35797">
        <w:trPr>
          <w:trHeight w:val="337"/>
        </w:trPr>
        <w:tc>
          <w:tcPr>
            <w:tcW w:w="15700" w:type="dxa"/>
            <w:gridSpan w:val="13"/>
          </w:tcPr>
          <w:p w:rsidR="00C35797" w:rsidRDefault="00B16032">
            <w:pPr>
              <w:pStyle w:val="TableParagraph"/>
              <w:tabs>
                <w:tab w:val="left" w:pos="15425"/>
              </w:tabs>
              <w:spacing w:line="251" w:lineRule="exact"/>
              <w:ind w:left="35"/>
            </w:pPr>
            <w:r>
              <w:rPr>
                <w:b/>
              </w:rPr>
              <w:t xml:space="preserve">3. Сведения о характеристиках уточняемого земельного участка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8" w:lineRule="exact"/>
              <w:ind w:left="43" w:right="54"/>
              <w:jc w:val="center"/>
            </w:pPr>
            <w: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before="5" w:line="248" w:lineRule="exact"/>
              <w:ind w:left="1607"/>
            </w:pPr>
            <w:r>
              <w:t xml:space="preserve">Наименование </w:t>
            </w:r>
            <w:r>
              <w:rPr>
                <w:spacing w:val="-2"/>
              </w:rPr>
              <w:t>характеристики</w:t>
            </w:r>
          </w:p>
        </w:tc>
        <w:tc>
          <w:tcPr>
            <w:tcW w:w="873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ind w:left="3154" w:right="3154"/>
              <w:jc w:val="center"/>
            </w:pPr>
            <w:r>
              <w:t xml:space="preserve">Значение </w:t>
            </w:r>
            <w:r>
              <w:rPr>
                <w:spacing w:val="-2"/>
              </w:rPr>
              <w:t>характеристики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before="5" w:line="248" w:lineRule="exact"/>
              <w:ind w:right="11"/>
              <w:jc w:val="center"/>
            </w:pPr>
            <w:r>
              <w:t>1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before="5" w:line="248" w:lineRule="exact"/>
              <w:ind w:right="15"/>
              <w:jc w:val="center"/>
            </w:pPr>
            <w:r>
              <w:t>2</w:t>
            </w:r>
          </w:p>
        </w:tc>
        <w:tc>
          <w:tcPr>
            <w:tcW w:w="8737" w:type="dxa"/>
            <w:gridSpan w:val="4"/>
          </w:tcPr>
          <w:p w:rsidR="00C35797" w:rsidRDefault="00B16032">
            <w:pPr>
              <w:pStyle w:val="TableParagraph"/>
              <w:spacing w:before="5" w:line="248" w:lineRule="exact"/>
              <w:jc w:val="center"/>
            </w:pPr>
            <w:r>
              <w:t>3</w:t>
            </w: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Адрес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788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1.1.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 w:right="79"/>
            </w:pPr>
            <w:r>
              <w:t>Сведения о местоположении земельного участка (при отсутствии</w:t>
            </w:r>
            <w:r>
              <w:rPr>
                <w:spacing w:val="-8"/>
              </w:rPr>
              <w:t xml:space="preserve"> </w:t>
            </w:r>
            <w:r>
              <w:t>адреса)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структурированном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 федеральной информационной адресной системой виде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4"/>
              </w:rPr>
              <w:t>1.2.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 w:right="79"/>
            </w:pPr>
            <w:r>
              <w:t>Дополнительные</w:t>
            </w:r>
            <w:r>
              <w:rPr>
                <w:spacing w:val="-14"/>
              </w:rPr>
              <w:t xml:space="preserve"> </w:t>
            </w: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местоположении</w:t>
            </w:r>
            <w:r>
              <w:rPr>
                <w:spacing w:val="-13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/>
            </w:pPr>
            <w:r>
              <w:t>Площадь</w:t>
            </w:r>
            <w:r>
              <w:rPr>
                <w:spacing w:val="-9"/>
              </w:rPr>
              <w:t xml:space="preserve"> </w:t>
            </w:r>
            <w:r>
              <w:t>земельного</w:t>
            </w:r>
            <w:r>
              <w:rPr>
                <w:spacing w:val="-9"/>
              </w:rPr>
              <w:t xml:space="preserve"> </w:t>
            </w:r>
            <w:r>
              <w:t>участка</w:t>
            </w:r>
            <w:r>
              <w:rPr>
                <w:spacing w:val="-9"/>
              </w:rPr>
              <w:t xml:space="preserve"> </w:t>
            </w:r>
            <w:r>
              <w:t>±</w:t>
            </w:r>
            <w:r>
              <w:rPr>
                <w:spacing w:val="-9"/>
              </w:rPr>
              <w:t xml:space="preserve"> </w:t>
            </w:r>
            <w:r>
              <w:t>величина</w:t>
            </w:r>
            <w:r>
              <w:rPr>
                <w:spacing w:val="-9"/>
              </w:rPr>
              <w:t xml:space="preserve"> </w:t>
            </w:r>
            <w:r>
              <w:t>погрешности определения (вычисления) площади (Р ± ∆</w:t>
            </w:r>
            <w:proofErr w:type="gramStart"/>
            <w:r>
              <w:t>Р</w:t>
            </w:r>
            <w:proofErr w:type="gramEnd"/>
            <w:r>
              <w:t>), м²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1041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 w:right="79"/>
            </w:pPr>
            <w:r>
              <w:t>Формула, примененная для вычисления предельной погрешности</w:t>
            </w:r>
            <w:r>
              <w:rPr>
                <w:spacing w:val="-9"/>
              </w:rPr>
              <w:t xml:space="preserve"> </w:t>
            </w:r>
            <w:r>
              <w:t>определения</w:t>
            </w:r>
            <w:r>
              <w:rPr>
                <w:spacing w:val="-9"/>
              </w:rPr>
              <w:t xml:space="preserve"> </w:t>
            </w:r>
            <w:r>
              <w:t>площади</w:t>
            </w:r>
            <w:r>
              <w:rPr>
                <w:spacing w:val="-9"/>
              </w:rPr>
              <w:t xml:space="preserve"> </w:t>
            </w:r>
            <w:r>
              <w:t>земельного</w:t>
            </w:r>
            <w:r>
              <w:rPr>
                <w:spacing w:val="-9"/>
              </w:rPr>
              <w:t xml:space="preserve"> </w:t>
            </w:r>
            <w:r>
              <w:t>участка,</w:t>
            </w:r>
            <w:r>
              <w:rPr>
                <w:spacing w:val="-9"/>
              </w:rPr>
              <w:t xml:space="preserve"> </w:t>
            </w:r>
            <w:r>
              <w:t xml:space="preserve">с подставленными значениями и итоговые (вычисленные) </w:t>
            </w:r>
            <w:r>
              <w:rPr>
                <w:spacing w:val="-2"/>
              </w:rPr>
              <w:t>значения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ind w:left="7"/>
            </w:pPr>
            <w:r>
              <w:t>Площадь</w:t>
            </w:r>
            <w:r>
              <w:rPr>
                <w:spacing w:val="-14"/>
              </w:rPr>
              <w:t xml:space="preserve">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  <w:r>
              <w:rPr>
                <w:spacing w:val="-13"/>
              </w:rPr>
              <w:t xml:space="preserve"> </w:t>
            </w:r>
            <w:r>
              <w:t>согласно</w:t>
            </w:r>
            <w:r>
              <w:rPr>
                <w:spacing w:val="-14"/>
              </w:rPr>
              <w:t xml:space="preserve"> </w:t>
            </w:r>
            <w:r>
              <w:t>сведениям</w:t>
            </w:r>
            <w:r>
              <w:rPr>
                <w:spacing w:val="-14"/>
              </w:rPr>
              <w:t xml:space="preserve"> </w:t>
            </w:r>
            <w:r>
              <w:t>Единого государственного реестра недвижимости (</w:t>
            </w:r>
            <w:proofErr w:type="spellStart"/>
            <w:proofErr w:type="gramStart"/>
            <w:r>
              <w:t>P</w:t>
            </w:r>
            <w:proofErr w:type="gramEnd"/>
            <w:r>
              <w:t>кад</w:t>
            </w:r>
            <w:proofErr w:type="spellEnd"/>
            <w:r>
              <w:t>), м²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808" w:type="dxa"/>
          </w:tcPr>
          <w:p w:rsidR="00C35797" w:rsidRDefault="00B16032">
            <w:pPr>
              <w:pStyle w:val="TableParagraph"/>
              <w:spacing w:line="244" w:lineRule="exact"/>
              <w:ind w:left="43" w:right="54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6155" w:type="dxa"/>
            <w:gridSpan w:val="8"/>
          </w:tcPr>
          <w:p w:rsidR="00C35797" w:rsidRDefault="00B16032">
            <w:pPr>
              <w:pStyle w:val="TableParagraph"/>
              <w:spacing w:line="244" w:lineRule="exact"/>
              <w:ind w:left="7"/>
            </w:pPr>
            <w:r>
              <w:t xml:space="preserve">Оценка расхождения P и </w:t>
            </w:r>
            <w:proofErr w:type="spellStart"/>
            <w:proofErr w:type="gramStart"/>
            <w:r>
              <w:t>P</w:t>
            </w:r>
            <w:proofErr w:type="gramEnd"/>
            <w:r>
              <w:t>кад</w:t>
            </w:r>
            <w:proofErr w:type="spellEnd"/>
            <w:r>
              <w:t xml:space="preserve"> (P - </w:t>
            </w:r>
            <w:proofErr w:type="spellStart"/>
            <w:r>
              <w:t>Pкад</w:t>
            </w:r>
            <w:proofErr w:type="spellEnd"/>
            <w:r>
              <w:t xml:space="preserve">), </w:t>
            </w:r>
            <w:r>
              <w:rPr>
                <w:spacing w:val="-5"/>
              </w:rPr>
              <w:t>м²</w:t>
            </w:r>
          </w:p>
        </w:tc>
        <w:tc>
          <w:tcPr>
            <w:tcW w:w="8737" w:type="dxa"/>
            <w:gridSpan w:val="4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34" o:spid="_x0000_s1041" style="position:absolute;margin-left:551.8pt;margin-top:88.75pt;width:246.75pt;height:.75pt;z-index:-16630272;mso-position-horizontal-relative:page;mso-position-vertical-relative:page" fillcolor="black" stroked="f">
            <w10:wrap anchorx="page" anchory="page"/>
          </v:rect>
        </w:pict>
      </w:r>
      <w:r>
        <w:pict>
          <v:rect id="docshape35" o:spid="_x0000_s1040" style="position:absolute;margin-left:477.55pt;margin-top:250.7pt;width:321pt;height:.75pt;z-index:-16629760;mso-position-horizontal-relative:page;mso-position-vertical-relative:page" fillcolor="black" stroked="f">
            <w10:wrap anchorx="page" anchory="page"/>
          </v:rect>
        </w:pict>
      </w:r>
      <w:r>
        <w:pict>
          <v:rect id="docshape36" o:spid="_x0000_s1039" style="position:absolute;margin-left:492.55pt;margin-top:311.25pt;width:306pt;height:.75pt;z-index:-16629248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type w:val="continuous"/>
          <w:pgSz w:w="16840" w:h="11900" w:orient="landscape"/>
          <w:pgMar w:top="1120" w:right="460" w:bottom="809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6180"/>
        <w:gridCol w:w="8730"/>
      </w:tblGrid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before="5" w:line="248" w:lineRule="exact"/>
              <w:ind w:left="14"/>
              <w:jc w:val="center"/>
            </w:pPr>
            <w:r>
              <w:lastRenderedPageBreak/>
              <w:t>1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2</w:t>
            </w:r>
          </w:p>
        </w:tc>
        <w:tc>
          <w:tcPr>
            <w:tcW w:w="8730" w:type="dxa"/>
          </w:tcPr>
          <w:p w:rsidR="00C35797" w:rsidRDefault="00B16032">
            <w:pPr>
              <w:pStyle w:val="TableParagraph"/>
              <w:spacing w:before="5" w:line="248" w:lineRule="exact"/>
              <w:ind w:left="13"/>
              <w:jc w:val="center"/>
            </w:pPr>
            <w:r>
              <w:t>3</w:t>
            </w:r>
          </w:p>
        </w:tc>
      </w:tr>
      <w:tr w:rsidR="00C35797">
        <w:trPr>
          <w:trHeight w:val="535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ind w:left="35"/>
            </w:pPr>
            <w:r>
              <w:t>Предельный</w:t>
            </w:r>
            <w:r>
              <w:rPr>
                <w:spacing w:val="-12"/>
              </w:rPr>
              <w:t xml:space="preserve"> </w:t>
            </w:r>
            <w:r>
              <w:t>минимальный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максимальный</w:t>
            </w:r>
            <w:r>
              <w:rPr>
                <w:spacing w:val="-12"/>
              </w:rPr>
              <w:t xml:space="preserve"> </w:t>
            </w:r>
            <w:r>
              <w:t>размеры</w:t>
            </w:r>
            <w:r>
              <w:rPr>
                <w:spacing w:val="-12"/>
              </w:rPr>
              <w:t xml:space="preserve"> </w:t>
            </w:r>
            <w:r>
              <w:t>земельного участка (</w:t>
            </w:r>
            <w:proofErr w:type="spellStart"/>
            <w:proofErr w:type="gramStart"/>
            <w:r>
              <w:t>P</w:t>
            </w:r>
            <w:proofErr w:type="gramEnd"/>
            <w:r>
              <w:t>мин</w:t>
            </w:r>
            <w:proofErr w:type="spellEnd"/>
            <w:r>
              <w:t xml:space="preserve"> и </w:t>
            </w:r>
            <w:proofErr w:type="spellStart"/>
            <w:r>
              <w:t>Pмакс</w:t>
            </w:r>
            <w:proofErr w:type="spellEnd"/>
            <w:r>
              <w:t>), м²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ind w:left="35"/>
            </w:pPr>
            <w:r>
              <w:t>Кадастровый или иной государственный учетный номер (инвентарный)</w:t>
            </w:r>
            <w:r>
              <w:rPr>
                <w:spacing w:val="-14"/>
              </w:rPr>
              <w:t xml:space="preserve"> </w:t>
            </w:r>
            <w:r>
              <w:t>здания,</w:t>
            </w:r>
            <w:r>
              <w:rPr>
                <w:spacing w:val="-14"/>
              </w:rPr>
              <w:t xml:space="preserve"> </w:t>
            </w:r>
            <w:r>
              <w:t>сооружения,</w:t>
            </w:r>
            <w:r>
              <w:rPr>
                <w:spacing w:val="-14"/>
              </w:rPr>
              <w:t xml:space="preserve"> </w:t>
            </w:r>
            <w:r>
              <w:t>объекта</w:t>
            </w:r>
            <w:r>
              <w:rPr>
                <w:spacing w:val="-13"/>
              </w:rPr>
              <w:t xml:space="preserve"> </w:t>
            </w:r>
            <w:r>
              <w:t>незавершенного строительства, расположенного на земельном участке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Вид (виды) разрешенного </w:t>
            </w:r>
            <w:r>
              <w:rPr>
                <w:spacing w:val="-2"/>
              </w:rPr>
              <w:t>использования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282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4"/>
              </w:rPr>
              <w:t>8.1.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>Дополнительные</w:t>
            </w:r>
            <w:r>
              <w:rPr>
                <w:spacing w:val="-2"/>
              </w:rPr>
              <w:t xml:space="preserve"> </w:t>
            </w:r>
            <w:r>
              <w:t xml:space="preserve">сведения об использовании земельного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788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ind w:left="35"/>
            </w:pPr>
            <w:r>
              <w:t>Сведения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земельных</w:t>
            </w:r>
            <w:r>
              <w:rPr>
                <w:spacing w:val="-10"/>
              </w:rPr>
              <w:t xml:space="preserve"> </w:t>
            </w:r>
            <w:r>
              <w:t>участках</w:t>
            </w:r>
            <w:r>
              <w:rPr>
                <w:spacing w:val="-10"/>
              </w:rPr>
              <w:t xml:space="preserve"> </w:t>
            </w:r>
            <w:r>
              <w:t>(землях</w:t>
            </w:r>
            <w:r>
              <w:rPr>
                <w:spacing w:val="-10"/>
              </w:rPr>
              <w:t xml:space="preserve"> </w:t>
            </w:r>
            <w:r>
              <w:t>общего</w:t>
            </w:r>
            <w:r>
              <w:rPr>
                <w:spacing w:val="-10"/>
              </w:rPr>
              <w:t xml:space="preserve"> </w:t>
            </w:r>
            <w:r>
              <w:t>пользования, территории общего пользования), посредством которых обеспечивается доступ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6180" w:type="dxa"/>
          </w:tcPr>
          <w:p w:rsidR="00C35797" w:rsidRDefault="00B16032">
            <w:pPr>
              <w:pStyle w:val="TableParagraph"/>
              <w:spacing w:line="244" w:lineRule="exact"/>
              <w:ind w:left="35"/>
            </w:pPr>
            <w:r>
              <w:t xml:space="preserve">Иные </w:t>
            </w:r>
            <w:r>
              <w:rPr>
                <w:spacing w:val="-2"/>
              </w:rPr>
              <w:t>сведения</w:t>
            </w:r>
          </w:p>
        </w:tc>
        <w:tc>
          <w:tcPr>
            <w:tcW w:w="8730" w:type="dxa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330"/>
        </w:trPr>
        <w:tc>
          <w:tcPr>
            <w:tcW w:w="15690" w:type="dxa"/>
            <w:gridSpan w:val="3"/>
          </w:tcPr>
          <w:p w:rsidR="00C35797" w:rsidRDefault="00B16032">
            <w:pPr>
              <w:pStyle w:val="TableParagraph"/>
              <w:tabs>
                <w:tab w:val="left" w:pos="15425"/>
              </w:tabs>
              <w:spacing w:line="244" w:lineRule="exact"/>
              <w:ind w:left="35"/>
            </w:pPr>
            <w:r>
              <w:rPr>
                <w:b/>
              </w:rPr>
              <w:t xml:space="preserve">4. Пояснения к сведениям об уточняемом земельном участке с кадастровым </w:t>
            </w:r>
            <w:r>
              <w:rPr>
                <w:b/>
                <w:spacing w:val="-2"/>
              </w:rPr>
              <w:t>номером</w:t>
            </w:r>
            <w:r>
              <w:rPr>
                <w:b/>
              </w:rP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273"/>
        </w:trPr>
        <w:tc>
          <w:tcPr>
            <w:tcW w:w="780" w:type="dxa"/>
          </w:tcPr>
          <w:p w:rsidR="00C35797" w:rsidRDefault="00B16032">
            <w:pPr>
              <w:pStyle w:val="TableParagraph"/>
              <w:spacing w:line="244" w:lineRule="exact"/>
              <w:ind w:left="212" w:right="198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4910" w:type="dxa"/>
            <w:gridSpan w:val="2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37" o:spid="_x0000_s1038" style="position:absolute;margin-left:467.1pt;margin-top:236.5pt;width:331.5pt;height:.75pt;z-index:-16628736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type w:val="continuous"/>
          <w:pgSz w:w="16840" w:h="11900" w:orient="landscape"/>
          <w:pgMar w:top="112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1454"/>
        <w:gridCol w:w="1417"/>
        <w:gridCol w:w="793"/>
        <w:gridCol w:w="1417"/>
        <w:gridCol w:w="928"/>
        <w:gridCol w:w="489"/>
        <w:gridCol w:w="794"/>
        <w:gridCol w:w="3969"/>
        <w:gridCol w:w="573"/>
        <w:gridCol w:w="3056"/>
      </w:tblGrid>
      <w:tr w:rsidR="00C35797">
        <w:trPr>
          <w:trHeight w:val="309"/>
        </w:trPr>
        <w:tc>
          <w:tcPr>
            <w:tcW w:w="15688" w:type="dxa"/>
            <w:gridSpan w:val="11"/>
            <w:tcBorders>
              <w:bottom w:val="double" w:sz="6" w:space="0" w:color="000000"/>
            </w:tcBorders>
          </w:tcPr>
          <w:p w:rsidR="00C35797" w:rsidRDefault="00B16032">
            <w:pPr>
              <w:pStyle w:val="TableParagraph"/>
              <w:spacing w:before="5"/>
              <w:ind w:left="1810" w:right="17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Описание местоположения здания, сооружения, объекта незавершенного строительства на земельном </w:t>
            </w:r>
            <w:r>
              <w:rPr>
                <w:b/>
                <w:spacing w:val="-2"/>
                <w:sz w:val="24"/>
              </w:rPr>
              <w:t>участке</w:t>
            </w:r>
          </w:p>
        </w:tc>
      </w:tr>
      <w:tr w:rsidR="00C35797">
        <w:trPr>
          <w:trHeight w:val="343"/>
        </w:trPr>
        <w:tc>
          <w:tcPr>
            <w:tcW w:w="12059" w:type="dxa"/>
            <w:gridSpan w:val="9"/>
            <w:tcBorders>
              <w:top w:val="double" w:sz="6" w:space="0" w:color="000000"/>
              <w:right w:val="nil"/>
            </w:tcBorders>
          </w:tcPr>
          <w:p w:rsidR="00C35797" w:rsidRDefault="00B16032">
            <w:pPr>
              <w:pStyle w:val="TableParagraph"/>
              <w:spacing w:before="4"/>
              <w:ind w:left="35"/>
              <w:rPr>
                <w:b/>
              </w:rPr>
            </w:pPr>
            <w:r>
              <w:rPr>
                <w:b/>
              </w:rPr>
              <w:t xml:space="preserve">1. Сведения о характерных точках контура объекта недвижимости с кадастровым </w:t>
            </w:r>
            <w:r>
              <w:rPr>
                <w:b/>
                <w:spacing w:val="-2"/>
              </w:rPr>
              <w:t>номером</w:t>
            </w:r>
          </w:p>
        </w:tc>
        <w:tc>
          <w:tcPr>
            <w:tcW w:w="573" w:type="dxa"/>
            <w:tcBorders>
              <w:top w:val="double" w:sz="6" w:space="0" w:color="000000"/>
              <w:left w:val="nil"/>
              <w:right w:val="nil"/>
            </w:tcBorders>
          </w:tcPr>
          <w:p w:rsidR="00C35797" w:rsidRDefault="00C35797">
            <w:pPr>
              <w:pStyle w:val="TableParagraph"/>
            </w:pPr>
          </w:p>
        </w:tc>
        <w:tc>
          <w:tcPr>
            <w:tcW w:w="3056" w:type="dxa"/>
            <w:tcBorders>
              <w:top w:val="double" w:sz="6" w:space="0" w:color="000000"/>
              <w:left w:val="nil"/>
            </w:tcBorders>
          </w:tcPr>
          <w:p w:rsidR="00C35797" w:rsidRDefault="00B16032">
            <w:pPr>
              <w:pStyle w:val="TableParagraph"/>
              <w:spacing w:before="4"/>
              <w:ind w:left="806"/>
            </w:pPr>
            <w:r>
              <w:t>:</w:t>
            </w:r>
          </w:p>
        </w:tc>
      </w:tr>
      <w:tr w:rsidR="00C35797">
        <w:trPr>
          <w:trHeight w:val="330"/>
        </w:trPr>
        <w:tc>
          <w:tcPr>
            <w:tcW w:w="12059" w:type="dxa"/>
            <w:gridSpan w:val="9"/>
            <w:tcBorders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77"/>
            </w:pPr>
            <w:r>
              <w:t xml:space="preserve">Система </w:t>
            </w:r>
            <w:r>
              <w:rPr>
                <w:spacing w:val="-2"/>
              </w:rPr>
              <w:t>координат</w:t>
            </w:r>
          </w:p>
        </w:tc>
        <w:tc>
          <w:tcPr>
            <w:tcW w:w="573" w:type="dxa"/>
            <w:tcBorders>
              <w:left w:val="nil"/>
              <w:right w:val="nil"/>
            </w:tcBorders>
          </w:tcPr>
          <w:p w:rsidR="00C35797" w:rsidRDefault="00C35797">
            <w:pPr>
              <w:pStyle w:val="TableParagraph"/>
            </w:pPr>
          </w:p>
        </w:tc>
        <w:tc>
          <w:tcPr>
            <w:tcW w:w="3056" w:type="dxa"/>
            <w:tcBorders>
              <w:lef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79"/>
            </w:pPr>
            <w:r>
              <w:t xml:space="preserve">Зона </w:t>
            </w:r>
            <w:r>
              <w:rPr>
                <w:spacing w:val="-10"/>
              </w:rPr>
              <w:t>№</w:t>
            </w:r>
          </w:p>
        </w:tc>
      </w:tr>
      <w:tr w:rsidR="00C35797">
        <w:trPr>
          <w:trHeight w:val="788"/>
        </w:trPr>
        <w:tc>
          <w:tcPr>
            <w:tcW w:w="798" w:type="dxa"/>
            <w:vMerge w:val="restart"/>
          </w:tcPr>
          <w:p w:rsidR="00C35797" w:rsidRDefault="00B16032">
            <w:pPr>
              <w:pStyle w:val="TableParagraph"/>
              <w:spacing w:before="132"/>
              <w:ind w:left="43" w:right="-15"/>
              <w:jc w:val="center"/>
            </w:pPr>
            <w:r>
              <w:rPr>
                <w:spacing w:val="-2"/>
              </w:rPr>
              <w:t>Обо</w:t>
            </w:r>
            <w:proofErr w:type="gramStart"/>
            <w:r>
              <w:rPr>
                <w:spacing w:val="-2"/>
              </w:rPr>
              <w:t>з-</w:t>
            </w:r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начение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харак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терных</w:t>
            </w:r>
            <w:proofErr w:type="spellEnd"/>
            <w:r>
              <w:rPr>
                <w:spacing w:val="-2"/>
              </w:rPr>
              <w:t xml:space="preserve"> точек границ</w:t>
            </w:r>
          </w:p>
        </w:tc>
        <w:tc>
          <w:tcPr>
            <w:tcW w:w="3664" w:type="dxa"/>
            <w:gridSpan w:val="3"/>
          </w:tcPr>
          <w:p w:rsidR="00C35797" w:rsidRDefault="00B16032">
            <w:pPr>
              <w:pStyle w:val="TableParagraph"/>
              <w:spacing w:before="5"/>
              <w:ind w:left="674" w:right="617"/>
              <w:jc w:val="center"/>
            </w:pPr>
            <w:r>
              <w:t xml:space="preserve">Содержатся в Едином </w:t>
            </w:r>
            <w:r>
              <w:rPr>
                <w:spacing w:val="-2"/>
              </w:rPr>
              <w:t>государственном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реестре недвижимости</w:t>
            </w:r>
          </w:p>
        </w:tc>
        <w:tc>
          <w:tcPr>
            <w:tcW w:w="3628" w:type="dxa"/>
            <w:gridSpan w:val="4"/>
          </w:tcPr>
          <w:p w:rsidR="00C35797" w:rsidRDefault="00B16032">
            <w:pPr>
              <w:pStyle w:val="TableParagraph"/>
              <w:spacing w:before="132"/>
              <w:ind w:left="284" w:right="257" w:firstLine="38"/>
            </w:pPr>
            <w:r>
              <w:t>Определены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ходе</w:t>
            </w:r>
            <w:r>
              <w:rPr>
                <w:spacing w:val="-7"/>
              </w:rPr>
              <w:t xml:space="preserve"> </w:t>
            </w:r>
            <w:r>
              <w:t>выполнения комплексных</w:t>
            </w:r>
            <w:r>
              <w:rPr>
                <w:spacing w:val="-13"/>
              </w:rPr>
              <w:t xml:space="preserve"> </w:t>
            </w:r>
            <w:r>
              <w:t>кадастровых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969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C35797" w:rsidRDefault="00B16032">
            <w:pPr>
              <w:pStyle w:val="TableParagraph"/>
              <w:ind w:left="542"/>
            </w:pPr>
            <w:r>
              <w:t xml:space="preserve">Метод определения </w:t>
            </w:r>
            <w:r>
              <w:rPr>
                <w:spacing w:val="-2"/>
              </w:rPr>
              <w:t>координат</w:t>
            </w:r>
          </w:p>
        </w:tc>
        <w:tc>
          <w:tcPr>
            <w:tcW w:w="3629" w:type="dxa"/>
            <w:gridSpan w:val="2"/>
            <w:vMerge w:val="restart"/>
          </w:tcPr>
          <w:p w:rsidR="00C35797" w:rsidRDefault="00B16032">
            <w:pPr>
              <w:pStyle w:val="TableParagraph"/>
              <w:spacing w:before="5"/>
              <w:ind w:left="68" w:right="49"/>
              <w:jc w:val="center"/>
            </w:pPr>
            <w:r>
              <w:t xml:space="preserve">Формулы, примененные для расчета средней </w:t>
            </w:r>
            <w:proofErr w:type="spellStart"/>
            <w:r>
              <w:t>квадратической</w:t>
            </w:r>
            <w:proofErr w:type="spellEnd"/>
            <w:r>
              <w:t xml:space="preserve"> погрешности</w:t>
            </w:r>
            <w:r>
              <w:rPr>
                <w:spacing w:val="-14"/>
              </w:rPr>
              <w:t xml:space="preserve"> </w:t>
            </w:r>
            <w:r>
              <w:t>определения</w:t>
            </w:r>
            <w:r>
              <w:rPr>
                <w:spacing w:val="-14"/>
              </w:rPr>
              <w:t xml:space="preserve"> </w:t>
            </w:r>
            <w:r>
              <w:t>координат характерных точек (</w:t>
            </w:r>
            <w:proofErr w:type="spellStart"/>
            <w:r>
              <w:t>Mt</w:t>
            </w:r>
            <w:proofErr w:type="spellEnd"/>
            <w:r>
              <w:t xml:space="preserve">), м, с подставленными в такие формулы значениями и итоговые (вычисленные) значения </w:t>
            </w:r>
            <w:proofErr w:type="spellStart"/>
            <w:r>
              <w:t>Mt</w:t>
            </w:r>
            <w:proofErr w:type="spellEnd"/>
            <w:r>
              <w:t>, м</w:t>
            </w:r>
          </w:p>
        </w:tc>
      </w:tr>
      <w:tr w:rsidR="00C35797">
        <w:trPr>
          <w:trHeight w:val="535"/>
        </w:trPr>
        <w:tc>
          <w:tcPr>
            <w:tcW w:w="79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2"/>
          </w:tcPr>
          <w:p w:rsidR="00C35797" w:rsidRDefault="00B16032">
            <w:pPr>
              <w:pStyle w:val="TableParagraph"/>
              <w:spacing w:before="137"/>
              <w:ind w:left="767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5"/>
              <w:ind w:left="328" w:right="18" w:hanging="287"/>
            </w:pPr>
            <w:r>
              <w:rPr>
                <w:spacing w:val="-2"/>
              </w:rPr>
              <w:t xml:space="preserve">Радиус,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2834" w:type="dxa"/>
            <w:gridSpan w:val="3"/>
          </w:tcPr>
          <w:p w:rsidR="00C35797" w:rsidRDefault="00B16032">
            <w:pPr>
              <w:pStyle w:val="TableParagraph"/>
              <w:spacing w:before="137"/>
              <w:ind w:left="731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794" w:type="dxa"/>
          </w:tcPr>
          <w:p w:rsidR="00C35797" w:rsidRDefault="00B16032">
            <w:pPr>
              <w:pStyle w:val="TableParagraph"/>
              <w:spacing w:before="5"/>
              <w:ind w:left="329" w:right="18" w:hanging="287"/>
            </w:pPr>
            <w:r>
              <w:rPr>
                <w:spacing w:val="-2"/>
              </w:rPr>
              <w:t xml:space="preserve">Радиус,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3969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445"/>
        </w:trPr>
        <w:tc>
          <w:tcPr>
            <w:tcW w:w="79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</w:tcPr>
          <w:p w:rsidR="00C35797" w:rsidRDefault="00B16032">
            <w:pPr>
              <w:pStyle w:val="TableParagraph"/>
              <w:spacing w:before="92"/>
              <w:ind w:left="53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92"/>
              <w:ind w:left="16"/>
              <w:jc w:val="center"/>
            </w:pPr>
            <w:r>
              <w:t>Y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92"/>
              <w:ind w:left="17"/>
              <w:jc w:val="center"/>
            </w:pPr>
            <w:r>
              <w:t>R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92"/>
              <w:ind w:left="18"/>
              <w:jc w:val="center"/>
            </w:pPr>
            <w:r>
              <w:t>X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92"/>
              <w:ind w:left="19"/>
              <w:jc w:val="center"/>
            </w:pPr>
            <w:r>
              <w:t>Y</w:t>
            </w:r>
          </w:p>
        </w:tc>
        <w:tc>
          <w:tcPr>
            <w:tcW w:w="794" w:type="dxa"/>
          </w:tcPr>
          <w:p w:rsidR="00C35797" w:rsidRDefault="00B16032">
            <w:pPr>
              <w:pStyle w:val="TableParagraph"/>
              <w:spacing w:before="92"/>
              <w:ind w:left="19"/>
              <w:jc w:val="center"/>
            </w:pPr>
            <w:r>
              <w:t>R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  <w:gridSpan w:val="2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798" w:type="dxa"/>
          </w:tcPr>
          <w:p w:rsidR="00C35797" w:rsidRDefault="00B16032">
            <w:pPr>
              <w:pStyle w:val="TableParagraph"/>
              <w:spacing w:before="5" w:line="240" w:lineRule="exact"/>
              <w:ind w:left="52"/>
              <w:jc w:val="center"/>
            </w:pPr>
            <w:r>
              <w:t>1</w:t>
            </w:r>
          </w:p>
        </w:tc>
        <w:tc>
          <w:tcPr>
            <w:tcW w:w="1454" w:type="dxa"/>
          </w:tcPr>
          <w:p w:rsidR="00C35797" w:rsidRDefault="00B16032">
            <w:pPr>
              <w:pStyle w:val="TableParagraph"/>
              <w:spacing w:before="5" w:line="240" w:lineRule="exact"/>
              <w:ind w:left="53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5" w:line="240" w:lineRule="exact"/>
              <w:ind w:left="16"/>
              <w:jc w:val="center"/>
            </w:pPr>
            <w:r>
              <w:t>3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5" w:line="240" w:lineRule="exact"/>
              <w:ind w:left="17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5" w:line="240" w:lineRule="exact"/>
              <w:ind w:left="18"/>
              <w:jc w:val="center"/>
            </w:pPr>
            <w:r>
              <w:t>5</w:t>
            </w:r>
          </w:p>
        </w:tc>
        <w:tc>
          <w:tcPr>
            <w:tcW w:w="1417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9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C35797" w:rsidRDefault="00B16032">
            <w:pPr>
              <w:pStyle w:val="TableParagraph"/>
              <w:spacing w:before="5" w:line="240" w:lineRule="exact"/>
              <w:ind w:left="19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C35797" w:rsidRDefault="00B16032">
            <w:pPr>
              <w:pStyle w:val="TableParagraph"/>
              <w:spacing w:before="5" w:line="240" w:lineRule="exact"/>
              <w:ind w:left="18"/>
              <w:jc w:val="center"/>
            </w:pPr>
            <w:r>
              <w:t>8</w:t>
            </w:r>
          </w:p>
        </w:tc>
        <w:tc>
          <w:tcPr>
            <w:tcW w:w="3629" w:type="dxa"/>
            <w:gridSpan w:val="2"/>
          </w:tcPr>
          <w:p w:rsidR="00C35797" w:rsidRDefault="00B16032">
            <w:pPr>
              <w:pStyle w:val="TableParagraph"/>
              <w:spacing w:before="5" w:line="240" w:lineRule="exact"/>
              <w:ind w:left="17"/>
              <w:jc w:val="center"/>
            </w:pPr>
            <w:r>
              <w:t>9</w:t>
            </w:r>
          </w:p>
        </w:tc>
      </w:tr>
      <w:tr w:rsidR="00C35797">
        <w:trPr>
          <w:trHeight w:val="352"/>
        </w:trPr>
        <w:tc>
          <w:tcPr>
            <w:tcW w:w="798" w:type="dxa"/>
          </w:tcPr>
          <w:p w:rsidR="00C35797" w:rsidRDefault="00C35797">
            <w:pPr>
              <w:pStyle w:val="TableParagraph"/>
            </w:pPr>
          </w:p>
        </w:tc>
        <w:tc>
          <w:tcPr>
            <w:tcW w:w="1454" w:type="dxa"/>
          </w:tcPr>
          <w:p w:rsidR="00C35797" w:rsidRDefault="00C35797">
            <w:pPr>
              <w:pStyle w:val="TableParagraph"/>
            </w:pPr>
          </w:p>
        </w:tc>
        <w:tc>
          <w:tcPr>
            <w:tcW w:w="1417" w:type="dxa"/>
          </w:tcPr>
          <w:p w:rsidR="00C35797" w:rsidRDefault="00C35797">
            <w:pPr>
              <w:pStyle w:val="TableParagraph"/>
            </w:pPr>
          </w:p>
        </w:tc>
        <w:tc>
          <w:tcPr>
            <w:tcW w:w="793" w:type="dxa"/>
          </w:tcPr>
          <w:p w:rsidR="00C35797" w:rsidRDefault="00C35797">
            <w:pPr>
              <w:pStyle w:val="TableParagraph"/>
            </w:pPr>
          </w:p>
        </w:tc>
        <w:tc>
          <w:tcPr>
            <w:tcW w:w="1417" w:type="dxa"/>
          </w:tcPr>
          <w:p w:rsidR="00C35797" w:rsidRDefault="00C35797">
            <w:pPr>
              <w:pStyle w:val="TableParagraph"/>
            </w:pPr>
          </w:p>
        </w:tc>
        <w:tc>
          <w:tcPr>
            <w:tcW w:w="1417" w:type="dxa"/>
            <w:gridSpan w:val="2"/>
          </w:tcPr>
          <w:p w:rsidR="00C35797" w:rsidRDefault="00C35797">
            <w:pPr>
              <w:pStyle w:val="TableParagraph"/>
            </w:pPr>
          </w:p>
        </w:tc>
        <w:tc>
          <w:tcPr>
            <w:tcW w:w="794" w:type="dxa"/>
          </w:tcPr>
          <w:p w:rsidR="00C35797" w:rsidRDefault="00C35797">
            <w:pPr>
              <w:pStyle w:val="TableParagraph"/>
            </w:pPr>
          </w:p>
        </w:tc>
        <w:tc>
          <w:tcPr>
            <w:tcW w:w="3969" w:type="dxa"/>
          </w:tcPr>
          <w:p w:rsidR="00C35797" w:rsidRDefault="00C35797">
            <w:pPr>
              <w:pStyle w:val="TableParagraph"/>
            </w:pPr>
          </w:p>
        </w:tc>
        <w:tc>
          <w:tcPr>
            <w:tcW w:w="3629" w:type="dxa"/>
            <w:gridSpan w:val="2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330"/>
        </w:trPr>
        <w:tc>
          <w:tcPr>
            <w:tcW w:w="12059" w:type="dxa"/>
            <w:gridSpan w:val="9"/>
            <w:tcBorders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5"/>
              <w:rPr>
                <w:b/>
              </w:rPr>
            </w:pPr>
            <w:r>
              <w:rPr>
                <w:b/>
              </w:rPr>
              <w:t xml:space="preserve">2. Сведения о характеристиках объекта недвижимости с кадастровым </w:t>
            </w:r>
            <w:r>
              <w:rPr>
                <w:b/>
                <w:spacing w:val="-2"/>
              </w:rPr>
              <w:t>номером</w:t>
            </w:r>
          </w:p>
        </w:tc>
        <w:tc>
          <w:tcPr>
            <w:tcW w:w="573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142"/>
            </w:pPr>
            <w:r>
              <w:t>:</w:t>
            </w:r>
          </w:p>
        </w:tc>
        <w:tc>
          <w:tcPr>
            <w:tcW w:w="3056" w:type="dxa"/>
            <w:tcBorders>
              <w:left w:val="nil"/>
            </w:tcBorders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98" w:type="dxa"/>
          </w:tcPr>
          <w:p w:rsidR="00C35797" w:rsidRDefault="00B16032">
            <w:pPr>
              <w:pStyle w:val="TableParagraph"/>
              <w:spacing w:before="5" w:line="248" w:lineRule="exact"/>
              <w:ind w:left="43" w:right="44"/>
              <w:jc w:val="center"/>
            </w:pPr>
            <w: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spacing w:before="5" w:line="248" w:lineRule="exact"/>
              <w:ind w:left="1542"/>
            </w:pPr>
            <w:r>
              <w:t xml:space="preserve">Наименование </w:t>
            </w:r>
            <w:r>
              <w:rPr>
                <w:spacing w:val="-2"/>
              </w:rPr>
              <w:t>характеристики</w:t>
            </w:r>
          </w:p>
        </w:tc>
        <w:tc>
          <w:tcPr>
            <w:tcW w:w="8881" w:type="dxa"/>
            <w:gridSpan w:val="5"/>
          </w:tcPr>
          <w:p w:rsidR="00C35797" w:rsidRDefault="00B16032">
            <w:pPr>
              <w:pStyle w:val="TableParagraph"/>
              <w:spacing w:before="5" w:line="248" w:lineRule="exact"/>
              <w:ind w:left="3235" w:right="3217"/>
              <w:jc w:val="center"/>
            </w:pPr>
            <w:r>
              <w:t xml:space="preserve">Значение </w:t>
            </w:r>
            <w:r>
              <w:rPr>
                <w:spacing w:val="-2"/>
              </w:rPr>
              <w:t>характеристики</w:t>
            </w:r>
          </w:p>
        </w:tc>
      </w:tr>
      <w:tr w:rsidR="00C35797">
        <w:trPr>
          <w:trHeight w:val="273"/>
        </w:trPr>
        <w:tc>
          <w:tcPr>
            <w:tcW w:w="798" w:type="dxa"/>
          </w:tcPr>
          <w:p w:rsidR="00C35797" w:rsidRDefault="00B16032">
            <w:pPr>
              <w:pStyle w:val="TableParagraph"/>
              <w:spacing w:before="5" w:line="248" w:lineRule="exact"/>
              <w:ind w:right="1"/>
              <w:jc w:val="center"/>
            </w:pPr>
            <w:r>
              <w:t>1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spacing w:before="5" w:line="248" w:lineRule="exact"/>
              <w:ind w:right="1"/>
              <w:jc w:val="center"/>
            </w:pPr>
            <w:r>
              <w:t>2</w:t>
            </w:r>
          </w:p>
        </w:tc>
        <w:tc>
          <w:tcPr>
            <w:tcW w:w="8881" w:type="dxa"/>
            <w:gridSpan w:val="5"/>
          </w:tcPr>
          <w:p w:rsidR="00C35797" w:rsidRDefault="00B16032">
            <w:pPr>
              <w:pStyle w:val="TableParagraph"/>
              <w:spacing w:before="5" w:line="248" w:lineRule="exact"/>
              <w:ind w:left="18"/>
              <w:jc w:val="center"/>
            </w:pPr>
            <w:r>
              <w:t>3</w:t>
            </w:r>
          </w:p>
        </w:tc>
      </w:tr>
      <w:tr w:rsidR="00C35797">
        <w:trPr>
          <w:trHeight w:val="273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spacing w:line="244" w:lineRule="exact"/>
              <w:ind w:left="17"/>
            </w:pPr>
            <w:r>
              <w:t xml:space="preserve">Вид объекта </w:t>
            </w:r>
            <w:r>
              <w:rPr>
                <w:spacing w:val="-2"/>
              </w:rPr>
              <w:t>недвижимости</w:t>
            </w:r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788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ind w:left="17"/>
            </w:pPr>
            <w:r>
              <w:t>Ранее присвоенный государственный учетный номер (инвентарный)</w:t>
            </w:r>
            <w:r>
              <w:rPr>
                <w:spacing w:val="-14"/>
              </w:rPr>
              <w:t xml:space="preserve"> </w:t>
            </w:r>
            <w:r>
              <w:t>здания,</w:t>
            </w:r>
            <w:r>
              <w:rPr>
                <w:spacing w:val="-14"/>
              </w:rPr>
              <w:t xml:space="preserve"> </w:t>
            </w:r>
            <w:r>
              <w:t>сооружения,</w:t>
            </w:r>
            <w:r>
              <w:rPr>
                <w:spacing w:val="-14"/>
              </w:rPr>
              <w:t xml:space="preserve"> </w:t>
            </w:r>
            <w:r>
              <w:t>объекта</w:t>
            </w:r>
            <w:r>
              <w:rPr>
                <w:spacing w:val="-13"/>
              </w:rPr>
              <w:t xml:space="preserve"> </w:t>
            </w:r>
            <w:r>
              <w:t xml:space="preserve">незавершенного </w:t>
            </w:r>
            <w:r>
              <w:rPr>
                <w:spacing w:val="-2"/>
              </w:rPr>
              <w:t>строительства</w:t>
            </w:r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ind w:left="17" w:right="53"/>
            </w:pPr>
            <w:proofErr w:type="gramStart"/>
            <w:r>
              <w:t>Кадастровый</w:t>
            </w:r>
            <w:r>
              <w:rPr>
                <w:spacing w:val="-13"/>
              </w:rPr>
              <w:t xml:space="preserve"> </w:t>
            </w:r>
            <w:r>
              <w:t>номер</w:t>
            </w:r>
            <w:r>
              <w:rPr>
                <w:spacing w:val="-13"/>
              </w:rPr>
              <w:t xml:space="preserve"> </w:t>
            </w:r>
            <w:r>
              <w:t>земельного</w:t>
            </w:r>
            <w:r>
              <w:rPr>
                <w:spacing w:val="-13"/>
              </w:rPr>
              <w:t xml:space="preserve"> </w:t>
            </w:r>
            <w:r>
              <w:t>участка</w:t>
            </w:r>
            <w:r>
              <w:rPr>
                <w:spacing w:val="-13"/>
              </w:rPr>
              <w:t xml:space="preserve"> </w:t>
            </w:r>
            <w:r>
              <w:t>(земельных</w:t>
            </w:r>
            <w:r>
              <w:rPr>
                <w:spacing w:val="-13"/>
              </w:rPr>
              <w:t xml:space="preserve"> </w:t>
            </w:r>
            <w:r>
              <w:t>участков), в границах которого (которых) расположены здание, сооружение, объект незавершенного строительства</w:t>
            </w:r>
            <w:proofErr w:type="gramEnd"/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788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ind w:left="17"/>
            </w:pPr>
            <w:proofErr w:type="gramStart"/>
            <w:r>
              <w:t>Уникальный</w:t>
            </w:r>
            <w:r>
              <w:rPr>
                <w:spacing w:val="-12"/>
              </w:rPr>
              <w:t xml:space="preserve"> </w:t>
            </w:r>
            <w:r>
              <w:t>учетный</w:t>
            </w:r>
            <w:r>
              <w:rPr>
                <w:spacing w:val="-12"/>
              </w:rPr>
              <w:t xml:space="preserve"> </w:t>
            </w:r>
            <w:r>
              <w:t>номер</w:t>
            </w:r>
            <w:r>
              <w:rPr>
                <w:spacing w:val="-12"/>
              </w:rPr>
              <w:t xml:space="preserve"> </w:t>
            </w:r>
            <w:r>
              <w:t>кадастрового</w:t>
            </w:r>
            <w:r>
              <w:rPr>
                <w:spacing w:val="-12"/>
              </w:rPr>
              <w:t xml:space="preserve"> </w:t>
            </w:r>
            <w:r>
              <w:t>квартала,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границах которого расположены здание, сооружение, объект незавершенного строительства</w:t>
            </w:r>
            <w:proofErr w:type="gramEnd"/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535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ind w:left="17"/>
            </w:pPr>
            <w:r>
              <w:t>Адрес</w:t>
            </w:r>
            <w:r>
              <w:rPr>
                <w:spacing w:val="-14"/>
              </w:rPr>
              <w:t xml:space="preserve"> </w:t>
            </w:r>
            <w:r>
              <w:t>здания,</w:t>
            </w:r>
            <w:r>
              <w:rPr>
                <w:spacing w:val="-14"/>
              </w:rPr>
              <w:t xml:space="preserve"> </w:t>
            </w:r>
            <w:r>
              <w:t>сооружения,</w:t>
            </w:r>
            <w:r>
              <w:rPr>
                <w:spacing w:val="-14"/>
              </w:rPr>
              <w:t xml:space="preserve"> </w:t>
            </w:r>
            <w:r>
              <w:t>объекта</w:t>
            </w:r>
            <w:r>
              <w:rPr>
                <w:spacing w:val="-13"/>
              </w:rPr>
              <w:t xml:space="preserve"> </w:t>
            </w:r>
            <w:r>
              <w:t xml:space="preserve">незавершенного </w:t>
            </w:r>
            <w:r>
              <w:rPr>
                <w:spacing w:val="-2"/>
              </w:rPr>
              <w:t>строительства</w:t>
            </w:r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1041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4"/>
              </w:rPr>
              <w:t>5.1.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ind w:left="17"/>
            </w:pPr>
            <w:r>
              <w:t>Сведения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местоположении</w:t>
            </w:r>
            <w:r>
              <w:rPr>
                <w:spacing w:val="-14"/>
              </w:rPr>
              <w:t xml:space="preserve"> </w:t>
            </w:r>
            <w:r>
              <w:t>здания,</w:t>
            </w:r>
            <w:r>
              <w:rPr>
                <w:spacing w:val="-13"/>
              </w:rPr>
              <w:t xml:space="preserve"> </w:t>
            </w:r>
            <w:r>
              <w:t>сооружения,</w:t>
            </w:r>
            <w:r>
              <w:rPr>
                <w:spacing w:val="-14"/>
              </w:rPr>
              <w:t xml:space="preserve"> </w:t>
            </w:r>
            <w:r>
              <w:t>объекта незавершенного строительства (при отсутствии адреса) в структурированном в соответствии с федеральной информационной адресной систем</w:t>
            </w:r>
            <w:r>
              <w:t>ой виде</w:t>
            </w:r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4"/>
              </w:rPr>
              <w:t>5.2.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spacing w:line="244" w:lineRule="exact"/>
              <w:ind w:left="17"/>
            </w:pPr>
            <w:r>
              <w:t xml:space="preserve">Дополнительные сведения о </w:t>
            </w:r>
            <w:r>
              <w:rPr>
                <w:spacing w:val="-2"/>
              </w:rPr>
              <w:t>местоположении</w:t>
            </w:r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273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6009" w:type="dxa"/>
            <w:gridSpan w:val="5"/>
          </w:tcPr>
          <w:p w:rsidR="00C35797" w:rsidRDefault="00B16032">
            <w:pPr>
              <w:pStyle w:val="TableParagraph"/>
              <w:spacing w:line="244" w:lineRule="exact"/>
              <w:ind w:left="17"/>
            </w:pPr>
            <w:r>
              <w:t xml:space="preserve">Иные </w:t>
            </w:r>
            <w:r>
              <w:rPr>
                <w:spacing w:val="-2"/>
              </w:rPr>
              <w:t>сведения</w:t>
            </w:r>
          </w:p>
        </w:tc>
        <w:tc>
          <w:tcPr>
            <w:tcW w:w="8881" w:type="dxa"/>
            <w:gridSpan w:val="5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  <w:tr w:rsidR="00C35797">
        <w:trPr>
          <w:trHeight w:val="330"/>
        </w:trPr>
        <w:tc>
          <w:tcPr>
            <w:tcW w:w="12059" w:type="dxa"/>
            <w:gridSpan w:val="9"/>
            <w:tcBorders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5"/>
              <w:rPr>
                <w:b/>
              </w:rPr>
            </w:pPr>
            <w:r>
              <w:rPr>
                <w:b/>
              </w:rPr>
              <w:t xml:space="preserve">3. Пояснения к сведениям об объекте недвижимости с кадастровым </w:t>
            </w:r>
            <w:r>
              <w:rPr>
                <w:b/>
                <w:spacing w:val="-2"/>
              </w:rPr>
              <w:t>номером</w:t>
            </w:r>
          </w:p>
        </w:tc>
        <w:tc>
          <w:tcPr>
            <w:tcW w:w="573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142"/>
            </w:pPr>
            <w:r>
              <w:t>:</w:t>
            </w:r>
          </w:p>
        </w:tc>
        <w:tc>
          <w:tcPr>
            <w:tcW w:w="3056" w:type="dxa"/>
            <w:tcBorders>
              <w:left w:val="nil"/>
            </w:tcBorders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798" w:type="dxa"/>
          </w:tcPr>
          <w:p w:rsidR="00C35797" w:rsidRDefault="00B16032">
            <w:pPr>
              <w:pStyle w:val="TableParagraph"/>
              <w:spacing w:line="244" w:lineRule="exact"/>
              <w:ind w:left="43" w:right="4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4890" w:type="dxa"/>
            <w:gridSpan w:val="10"/>
          </w:tcPr>
          <w:p w:rsidR="00C35797" w:rsidRDefault="00C35797">
            <w:pPr>
              <w:pStyle w:val="TableParagraph"/>
              <w:rPr>
                <w:sz w:val="20"/>
              </w:rPr>
            </w:pP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38" o:spid="_x0000_s1037" style="position:absolute;margin-left:500.8pt;margin-top:88.75pt;width:198.45pt;height:.75pt;z-index:-16628224;mso-position-horizontal-relative:page;mso-position-vertical-relative:page" fillcolor="black" stroked="f">
            <w10:wrap anchorx="page" anchory="page"/>
          </v:rect>
        </w:pict>
      </w:r>
      <w:r>
        <w:pict>
          <v:rect id="docshape39" o:spid="_x0000_s1036" style="position:absolute;margin-left:140.3pt;margin-top:106pt;width:343pt;height:.75pt;z-index:-16627712;mso-position-horizontal-relative:page;mso-position-vertical-relative:page" fillcolor="black" stroked="f">
            <w10:wrap anchorx="page" anchory="page"/>
          </v:rect>
        </w:pict>
      </w:r>
      <w:r>
        <w:pict>
          <v:rect id="docshape40" o:spid="_x0000_s1035" style="position:absolute;margin-left:715.75pt;margin-top:106pt;width:90.7pt;height:.75pt;z-index:-16627200;mso-position-horizontal-relative:page;mso-position-vertical-relative:page" fillcolor="black" stroked="f">
            <w10:wrap anchorx="page" anchory="page"/>
          </v:rect>
        </w:pict>
      </w:r>
      <w:r>
        <w:pict>
          <v:rect id="docshape41" o:spid="_x0000_s1034" style="position:absolute;margin-left:438.6pt;margin-top:246.5pt;width:198.45pt;height:.75pt;z-index:-16626688;mso-position-horizontal-relative:page;mso-position-vertical-relative:page" fillcolor="black" stroked="f">
            <w10:wrap anchorx="page" anchory="page"/>
          </v:rect>
        </w:pict>
      </w:r>
      <w:r>
        <w:pict>
          <v:rect id="docshape42" o:spid="_x0000_s1033" style="position:absolute;margin-left:438.6pt;margin-top:536.9pt;width:198.45pt;height:.75pt;z-index:-16626176;mso-position-horizontal-relative:page;mso-position-vertical-relative:page" fillcolor="black" stroked="f">
            <w10:wrap anchorx="page" anchory="page"/>
          </v:rect>
        </w:pict>
      </w:r>
    </w:p>
    <w:p w:rsidR="00C35797" w:rsidRDefault="00C35797">
      <w:pPr>
        <w:rPr>
          <w:sz w:val="2"/>
          <w:szCs w:val="2"/>
        </w:rPr>
        <w:sectPr w:rsidR="00C35797">
          <w:pgSz w:w="16840" w:h="11900" w:orient="landscape"/>
          <w:pgMar w:top="1120" w:right="460" w:bottom="516" w:left="4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417"/>
        <w:gridCol w:w="1417"/>
        <w:gridCol w:w="793"/>
        <w:gridCol w:w="1417"/>
        <w:gridCol w:w="1417"/>
        <w:gridCol w:w="793"/>
        <w:gridCol w:w="3968"/>
        <w:gridCol w:w="572"/>
        <w:gridCol w:w="1518"/>
        <w:gridCol w:w="1536"/>
      </w:tblGrid>
      <w:tr w:rsidR="00C35797">
        <w:trPr>
          <w:trHeight w:val="595"/>
        </w:trPr>
        <w:tc>
          <w:tcPr>
            <w:tcW w:w="15683" w:type="dxa"/>
            <w:gridSpan w:val="11"/>
            <w:tcBorders>
              <w:bottom w:val="double" w:sz="6" w:space="0" w:color="000000"/>
            </w:tcBorders>
          </w:tcPr>
          <w:p w:rsidR="00C35797" w:rsidRDefault="00B16032">
            <w:pPr>
              <w:pStyle w:val="TableParagraph"/>
              <w:spacing w:before="5"/>
              <w:ind w:left="2607" w:right="2240" w:firstLine="109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Сведения о зданиях, сооружениях, объектах незавершенного строительства, необходимые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исправления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реестровых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ошибок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местоположения</w:t>
            </w:r>
          </w:p>
        </w:tc>
      </w:tr>
      <w:tr w:rsidR="00C35797">
        <w:trPr>
          <w:trHeight w:val="920"/>
        </w:trPr>
        <w:tc>
          <w:tcPr>
            <w:tcW w:w="15683" w:type="dxa"/>
            <w:gridSpan w:val="11"/>
            <w:tcBorders>
              <w:top w:val="double" w:sz="6" w:space="0" w:color="000000"/>
            </w:tcBorders>
          </w:tcPr>
          <w:p w:rsidR="00C35797" w:rsidRDefault="00B16032">
            <w:pPr>
              <w:pStyle w:val="TableParagraph"/>
              <w:tabs>
                <w:tab w:val="left" w:pos="8750"/>
              </w:tabs>
              <w:spacing w:before="4" w:after="30"/>
              <w:ind w:left="35"/>
            </w:pPr>
            <w:r>
              <w:rPr>
                <w:b/>
              </w:rPr>
              <w:t xml:space="preserve">1. Сведения о характерных точках </w:t>
            </w:r>
            <w:r>
              <w:rPr>
                <w:b/>
                <w:spacing w:val="-2"/>
              </w:rPr>
              <w:t>контура</w:t>
            </w:r>
            <w:r>
              <w:rPr>
                <w:b/>
              </w:rPr>
              <w:tab/>
            </w:r>
            <w:r>
              <w:rPr>
                <w:spacing w:val="-2"/>
              </w:rPr>
              <w:t>здания</w:t>
            </w:r>
          </w:p>
          <w:p w:rsidR="00C35797" w:rsidRDefault="00B16032">
            <w:pPr>
              <w:pStyle w:val="TableParagraph"/>
              <w:spacing w:line="20" w:lineRule="exact"/>
              <w:ind w:left="458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3" o:spid="_x0000_s1031" style="width:448.6pt;height:.75pt;mso-position-horizontal-relative:char;mso-position-vertical-relative:line" coordsize="8972,15">
                  <v:rect id="docshape44" o:spid="_x0000_s1032" style="position:absolute;width:8972;height:15" fillcolor="black" stroked="f"/>
                  <w10:wrap type="none"/>
                  <w10:anchorlock/>
                </v:group>
              </w:pict>
            </w:r>
          </w:p>
          <w:p w:rsidR="00C35797" w:rsidRDefault="00B16032">
            <w:pPr>
              <w:pStyle w:val="TableParagraph"/>
              <w:ind w:left="4902"/>
            </w:pPr>
            <w:r>
              <w:t xml:space="preserve">вид объекта недвижимости (здание, сооружение, объект незавершенного </w:t>
            </w:r>
            <w:r>
              <w:rPr>
                <w:spacing w:val="-2"/>
              </w:rPr>
              <w:t>строительства)</w:t>
            </w:r>
          </w:p>
          <w:p w:rsidR="00C35797" w:rsidRDefault="00B16032">
            <w:pPr>
              <w:pStyle w:val="TableParagraph"/>
              <w:tabs>
                <w:tab w:val="left" w:pos="3903"/>
                <w:tab w:val="left" w:pos="6906"/>
              </w:tabs>
              <w:spacing w:before="6"/>
              <w:ind w:left="35"/>
            </w:pPr>
            <w:r>
              <w:t xml:space="preserve">с кадастровым </w:t>
            </w:r>
            <w:r>
              <w:rPr>
                <w:spacing w:val="-2"/>
              </w:rPr>
              <w:t>номером</w:t>
            </w:r>
            <w:r>
              <w:tab/>
            </w:r>
            <w:r>
              <w:rPr>
                <w:spacing w:val="-2"/>
              </w:rPr>
              <w:t>31:16:0126004:20</w:t>
            </w:r>
            <w:r>
              <w:tab/>
            </w:r>
            <w:r>
              <w:rPr>
                <w:spacing w:val="-10"/>
              </w:rPr>
              <w:t>:</w:t>
            </w:r>
          </w:p>
        </w:tc>
      </w:tr>
      <w:tr w:rsidR="00C35797">
        <w:trPr>
          <w:trHeight w:val="345"/>
        </w:trPr>
        <w:tc>
          <w:tcPr>
            <w:tcW w:w="8089" w:type="dxa"/>
            <w:gridSpan w:val="7"/>
            <w:tcBorders>
              <w:right w:val="nil"/>
            </w:tcBorders>
          </w:tcPr>
          <w:p w:rsidR="00C35797" w:rsidRDefault="00B16032">
            <w:pPr>
              <w:pStyle w:val="TableParagraph"/>
              <w:tabs>
                <w:tab w:val="left" w:pos="5270"/>
              </w:tabs>
              <w:spacing w:line="244" w:lineRule="exact"/>
              <w:ind w:left="377"/>
            </w:pPr>
            <w:r>
              <w:t xml:space="preserve">Система </w:t>
            </w:r>
            <w:r>
              <w:rPr>
                <w:spacing w:val="-2"/>
              </w:rPr>
              <w:t>координат</w:t>
            </w:r>
            <w:r>
              <w:tab/>
              <w:t>МСК-</w:t>
            </w:r>
            <w:r>
              <w:rPr>
                <w:spacing w:val="-5"/>
              </w:rPr>
              <w:t>31</w:t>
            </w:r>
          </w:p>
        </w:tc>
        <w:tc>
          <w:tcPr>
            <w:tcW w:w="3968" w:type="dxa"/>
            <w:tcBorders>
              <w:left w:val="nil"/>
              <w:right w:val="nil"/>
            </w:tcBorders>
          </w:tcPr>
          <w:p w:rsidR="00C35797" w:rsidRDefault="00C35797">
            <w:pPr>
              <w:pStyle w:val="TableParagraph"/>
            </w:pPr>
          </w:p>
        </w:tc>
        <w:tc>
          <w:tcPr>
            <w:tcW w:w="572" w:type="dxa"/>
            <w:tcBorders>
              <w:left w:val="nil"/>
              <w:right w:val="nil"/>
            </w:tcBorders>
          </w:tcPr>
          <w:p w:rsidR="00C35797" w:rsidRDefault="00C35797">
            <w:pPr>
              <w:pStyle w:val="TableParagraph"/>
            </w:pPr>
          </w:p>
        </w:tc>
        <w:tc>
          <w:tcPr>
            <w:tcW w:w="1518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90"/>
            </w:pPr>
            <w:r>
              <w:t xml:space="preserve">Зона </w:t>
            </w:r>
            <w:r>
              <w:rPr>
                <w:spacing w:val="-10"/>
              </w:rPr>
              <w:t>№</w:t>
            </w:r>
          </w:p>
        </w:tc>
        <w:tc>
          <w:tcPr>
            <w:tcW w:w="1536" w:type="dxa"/>
            <w:tcBorders>
              <w:lef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445"/>
            </w:pPr>
            <w:r>
              <w:t>1</w:t>
            </w:r>
          </w:p>
        </w:tc>
      </w:tr>
      <w:tr w:rsidR="00C35797">
        <w:trPr>
          <w:trHeight w:val="788"/>
        </w:trPr>
        <w:tc>
          <w:tcPr>
            <w:tcW w:w="835" w:type="dxa"/>
            <w:vMerge w:val="restart"/>
          </w:tcPr>
          <w:p w:rsidR="00C35797" w:rsidRDefault="00B16032">
            <w:pPr>
              <w:pStyle w:val="TableParagraph"/>
              <w:spacing w:before="132"/>
              <w:ind w:left="43" w:right="26"/>
              <w:jc w:val="center"/>
            </w:pPr>
            <w:r>
              <w:rPr>
                <w:spacing w:val="-2"/>
              </w:rPr>
              <w:t>Обо</w:t>
            </w:r>
            <w:proofErr w:type="gramStart"/>
            <w:r>
              <w:rPr>
                <w:spacing w:val="-2"/>
              </w:rPr>
              <w:t>з-</w:t>
            </w:r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начение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харак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терных</w:t>
            </w:r>
            <w:proofErr w:type="spellEnd"/>
            <w:r>
              <w:rPr>
                <w:spacing w:val="-2"/>
              </w:rPr>
              <w:t xml:space="preserve"> точек границ</w:t>
            </w:r>
          </w:p>
        </w:tc>
        <w:tc>
          <w:tcPr>
            <w:tcW w:w="3627" w:type="dxa"/>
            <w:gridSpan w:val="3"/>
          </w:tcPr>
          <w:p w:rsidR="00C35797" w:rsidRDefault="00B16032">
            <w:pPr>
              <w:pStyle w:val="TableParagraph"/>
              <w:spacing w:before="5"/>
              <w:ind w:left="637" w:right="617"/>
              <w:jc w:val="center"/>
            </w:pPr>
            <w:r>
              <w:t xml:space="preserve">Содержатся в Едином </w:t>
            </w:r>
            <w:r>
              <w:rPr>
                <w:spacing w:val="-2"/>
              </w:rPr>
              <w:t>государственном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реестре недвижимости</w:t>
            </w:r>
          </w:p>
        </w:tc>
        <w:tc>
          <w:tcPr>
            <w:tcW w:w="3627" w:type="dxa"/>
            <w:gridSpan w:val="3"/>
          </w:tcPr>
          <w:p w:rsidR="00C35797" w:rsidRDefault="00B16032">
            <w:pPr>
              <w:pStyle w:val="TableParagraph"/>
              <w:spacing w:before="132"/>
              <w:ind w:left="284" w:right="256" w:firstLine="38"/>
            </w:pPr>
            <w:r>
              <w:t>Определены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ходе</w:t>
            </w:r>
            <w:r>
              <w:rPr>
                <w:spacing w:val="-7"/>
              </w:rPr>
              <w:t xml:space="preserve"> </w:t>
            </w:r>
            <w:r>
              <w:t>выполнения комплексных</w:t>
            </w:r>
            <w:r>
              <w:rPr>
                <w:spacing w:val="-13"/>
              </w:rPr>
              <w:t xml:space="preserve"> </w:t>
            </w:r>
            <w:r>
              <w:t>кадастровых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968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C35797" w:rsidRDefault="00B16032">
            <w:pPr>
              <w:pStyle w:val="TableParagraph"/>
              <w:ind w:left="543"/>
            </w:pPr>
            <w:r>
              <w:t xml:space="preserve">Метод определения </w:t>
            </w:r>
            <w:r>
              <w:rPr>
                <w:spacing w:val="-2"/>
              </w:rPr>
              <w:t>координат</w:t>
            </w:r>
          </w:p>
        </w:tc>
        <w:tc>
          <w:tcPr>
            <w:tcW w:w="3626" w:type="dxa"/>
            <w:gridSpan w:val="3"/>
            <w:vMerge w:val="restart"/>
          </w:tcPr>
          <w:p w:rsidR="00C35797" w:rsidRDefault="00B16032">
            <w:pPr>
              <w:pStyle w:val="TableParagraph"/>
              <w:spacing w:before="5"/>
              <w:ind w:left="70" w:right="44"/>
              <w:jc w:val="center"/>
            </w:pPr>
            <w:r>
              <w:t xml:space="preserve">Формулы, примененные для расчета средней </w:t>
            </w:r>
            <w:proofErr w:type="spellStart"/>
            <w:r>
              <w:t>квадратической</w:t>
            </w:r>
            <w:proofErr w:type="spellEnd"/>
            <w:r>
              <w:t xml:space="preserve"> погрешности</w:t>
            </w:r>
            <w:r>
              <w:rPr>
                <w:spacing w:val="-14"/>
              </w:rPr>
              <w:t xml:space="preserve"> </w:t>
            </w:r>
            <w:r>
              <w:t>определения</w:t>
            </w:r>
            <w:r>
              <w:rPr>
                <w:spacing w:val="-14"/>
              </w:rPr>
              <w:t xml:space="preserve"> </w:t>
            </w:r>
            <w:r>
              <w:t>координат характерных точек (</w:t>
            </w:r>
            <w:proofErr w:type="spellStart"/>
            <w:r>
              <w:t>Mt</w:t>
            </w:r>
            <w:proofErr w:type="spellEnd"/>
            <w:r>
              <w:t xml:space="preserve">), м, с подставленными в такие формулы значениями и итоговые (вычисленные) значения </w:t>
            </w:r>
            <w:proofErr w:type="spellStart"/>
            <w:r>
              <w:t>Mt</w:t>
            </w:r>
            <w:proofErr w:type="spellEnd"/>
            <w:r>
              <w:t>, м</w:t>
            </w:r>
          </w:p>
        </w:tc>
      </w:tr>
      <w:tr w:rsidR="00C35797">
        <w:trPr>
          <w:trHeight w:val="535"/>
        </w:trPr>
        <w:tc>
          <w:tcPr>
            <w:tcW w:w="835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:rsidR="00C35797" w:rsidRDefault="00B16032">
            <w:pPr>
              <w:pStyle w:val="TableParagraph"/>
              <w:spacing w:before="137"/>
              <w:ind w:left="730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5"/>
              <w:ind w:left="328" w:right="18" w:hanging="287"/>
            </w:pPr>
            <w:r>
              <w:rPr>
                <w:spacing w:val="-2"/>
              </w:rPr>
              <w:t xml:space="preserve">Радиус,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2834" w:type="dxa"/>
            <w:gridSpan w:val="2"/>
          </w:tcPr>
          <w:p w:rsidR="00C35797" w:rsidRDefault="00B16032">
            <w:pPr>
              <w:pStyle w:val="TableParagraph"/>
              <w:spacing w:before="137"/>
              <w:ind w:left="731"/>
            </w:pPr>
            <w:r>
              <w:t xml:space="preserve">координаты,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5"/>
              <w:ind w:left="329" w:right="17" w:hanging="287"/>
            </w:pPr>
            <w:r>
              <w:rPr>
                <w:spacing w:val="-2"/>
              </w:rPr>
              <w:t xml:space="preserve">Радиус, </w:t>
            </w:r>
            <w:proofErr w:type="gramStart"/>
            <w:r>
              <w:rPr>
                <w:spacing w:val="-10"/>
              </w:rPr>
              <w:t>м</w:t>
            </w:r>
            <w:proofErr w:type="gramEnd"/>
          </w:p>
        </w:tc>
        <w:tc>
          <w:tcPr>
            <w:tcW w:w="396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445"/>
        </w:trPr>
        <w:tc>
          <w:tcPr>
            <w:tcW w:w="835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92"/>
              <w:ind w:left="16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92"/>
              <w:ind w:left="16"/>
              <w:jc w:val="center"/>
            </w:pPr>
            <w:r>
              <w:t>Y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92"/>
              <w:ind w:left="17"/>
              <w:jc w:val="center"/>
            </w:pPr>
            <w:r>
              <w:t>R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92"/>
              <w:ind w:left="18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92"/>
              <w:ind w:left="19"/>
              <w:jc w:val="center"/>
            </w:pPr>
            <w:r>
              <w:t>Y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92"/>
              <w:ind w:left="20"/>
              <w:jc w:val="center"/>
            </w:pPr>
            <w:r>
              <w:t>R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266"/>
        </w:trPr>
        <w:tc>
          <w:tcPr>
            <w:tcW w:w="835" w:type="dxa"/>
          </w:tcPr>
          <w:p w:rsidR="00C35797" w:rsidRDefault="00B16032">
            <w:pPr>
              <w:pStyle w:val="TableParagraph"/>
              <w:spacing w:before="5" w:line="240" w:lineRule="exact"/>
              <w:ind w:left="362"/>
            </w:pPr>
            <w:r>
              <w:t>1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5" w:line="240" w:lineRule="exact"/>
              <w:ind w:left="16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5" w:line="240" w:lineRule="exact"/>
              <w:ind w:left="16"/>
              <w:jc w:val="center"/>
            </w:pPr>
            <w:r>
              <w:t>3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5" w:line="240" w:lineRule="exact"/>
              <w:ind w:left="17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5" w:line="240" w:lineRule="exact"/>
              <w:ind w:left="18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5" w:line="240" w:lineRule="exact"/>
              <w:ind w:left="19"/>
              <w:jc w:val="center"/>
            </w:pPr>
            <w:r>
              <w:t>6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5" w:line="240" w:lineRule="exact"/>
              <w:ind w:left="20"/>
              <w:jc w:val="center"/>
            </w:pPr>
            <w:r>
              <w:t>7</w:t>
            </w:r>
          </w:p>
        </w:tc>
        <w:tc>
          <w:tcPr>
            <w:tcW w:w="3968" w:type="dxa"/>
          </w:tcPr>
          <w:p w:rsidR="00C35797" w:rsidRDefault="00B16032">
            <w:pPr>
              <w:pStyle w:val="TableParagraph"/>
              <w:spacing w:before="5" w:line="240" w:lineRule="exact"/>
              <w:ind w:left="21"/>
              <w:jc w:val="center"/>
            </w:pPr>
            <w:r>
              <w:t>8</w:t>
            </w:r>
          </w:p>
        </w:tc>
        <w:tc>
          <w:tcPr>
            <w:tcW w:w="3626" w:type="dxa"/>
            <w:gridSpan w:val="3"/>
          </w:tcPr>
          <w:p w:rsidR="00C35797" w:rsidRDefault="00B16032">
            <w:pPr>
              <w:pStyle w:val="TableParagraph"/>
              <w:spacing w:before="5" w:line="240" w:lineRule="exact"/>
              <w:ind w:left="24"/>
              <w:jc w:val="center"/>
            </w:pPr>
            <w:r>
              <w:t>9</w:t>
            </w:r>
          </w:p>
        </w:tc>
      </w:tr>
      <w:tr w:rsidR="00C35797">
        <w:trPr>
          <w:trHeight w:val="543"/>
        </w:trPr>
        <w:tc>
          <w:tcPr>
            <w:tcW w:w="835" w:type="dxa"/>
          </w:tcPr>
          <w:p w:rsidR="00C35797" w:rsidRDefault="00B16032">
            <w:pPr>
              <w:pStyle w:val="TableParagraph"/>
              <w:spacing w:before="13"/>
              <w:ind w:left="53"/>
            </w:pPr>
            <w:r>
              <w:rPr>
                <w:spacing w:val="-2"/>
              </w:rPr>
              <w:t>17182/н</w:t>
            </w:r>
          </w:p>
          <w:p w:rsidR="00C35797" w:rsidRDefault="00B16032">
            <w:pPr>
              <w:pStyle w:val="TableParagraph"/>
              <w:ind w:left="63"/>
            </w:pPr>
            <w:r>
              <w:rPr>
                <w:spacing w:val="-2"/>
              </w:rPr>
              <w:t>17186О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44"/>
              <w:ind w:right="18"/>
              <w:jc w:val="right"/>
            </w:pPr>
            <w:r>
              <w:t xml:space="preserve">391 </w:t>
            </w:r>
            <w:r>
              <w:rPr>
                <w:spacing w:val="-2"/>
              </w:rPr>
              <w:t>056,93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44"/>
              <w:ind w:right="17"/>
              <w:jc w:val="right"/>
            </w:pPr>
            <w:r>
              <w:t xml:space="preserve">1 324 </w:t>
            </w:r>
            <w:r>
              <w:rPr>
                <w:spacing w:val="-2"/>
              </w:rPr>
              <w:t>406,93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44"/>
              <w:ind w:left="17"/>
              <w:jc w:val="center"/>
            </w:pPr>
            <w:r>
              <w:t>—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44"/>
              <w:ind w:right="16"/>
              <w:jc w:val="right"/>
            </w:pPr>
            <w:r>
              <w:t xml:space="preserve">391 </w:t>
            </w:r>
            <w:r>
              <w:rPr>
                <w:spacing w:val="-2"/>
              </w:rPr>
              <w:t>109,37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44"/>
              <w:ind w:right="16"/>
              <w:jc w:val="right"/>
            </w:pPr>
            <w:r>
              <w:t xml:space="preserve">1 324 </w:t>
            </w:r>
            <w:r>
              <w:rPr>
                <w:spacing w:val="-2"/>
              </w:rPr>
              <w:t>630,48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44"/>
              <w:ind w:left="20"/>
              <w:jc w:val="center"/>
            </w:pPr>
            <w:r>
              <w:t>—</w:t>
            </w:r>
          </w:p>
        </w:tc>
        <w:tc>
          <w:tcPr>
            <w:tcW w:w="3968" w:type="dxa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spacing w:before="142"/>
              <w:ind w:left="983"/>
            </w:pPr>
            <w:r>
              <w:t xml:space="preserve">Геодезический </w:t>
            </w:r>
            <w:r>
              <w:rPr>
                <w:spacing w:val="-2"/>
              </w:rPr>
              <w:t>метод</w:t>
            </w:r>
          </w:p>
        </w:tc>
        <w:tc>
          <w:tcPr>
            <w:tcW w:w="3626" w:type="dxa"/>
            <w:gridSpan w:val="3"/>
            <w:vMerge w:val="restart"/>
          </w:tcPr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C35797">
            <w:pPr>
              <w:pStyle w:val="TableParagraph"/>
              <w:rPr>
                <w:b/>
                <w:sz w:val="24"/>
              </w:rPr>
            </w:pPr>
          </w:p>
          <w:p w:rsidR="00C35797" w:rsidRDefault="00B16032">
            <w:pPr>
              <w:pStyle w:val="TableParagraph"/>
              <w:spacing w:before="142"/>
              <w:ind w:left="659"/>
            </w:pPr>
            <w:r>
              <w:t xml:space="preserve">√(0,07^2 + 0,07^2) = </w:t>
            </w:r>
            <w:r>
              <w:rPr>
                <w:spacing w:val="-4"/>
              </w:rPr>
              <w:t>0,10</w:t>
            </w:r>
          </w:p>
        </w:tc>
      </w:tr>
      <w:tr w:rsidR="00C35797">
        <w:trPr>
          <w:trHeight w:val="535"/>
        </w:trPr>
        <w:tc>
          <w:tcPr>
            <w:tcW w:w="835" w:type="dxa"/>
          </w:tcPr>
          <w:p w:rsidR="00C35797" w:rsidRDefault="00B16032">
            <w:pPr>
              <w:pStyle w:val="TableParagraph"/>
              <w:spacing w:before="5"/>
              <w:ind w:left="53"/>
            </w:pPr>
            <w:r>
              <w:rPr>
                <w:spacing w:val="-2"/>
              </w:rPr>
              <w:t>17183/н</w:t>
            </w:r>
          </w:p>
          <w:p w:rsidR="00C35797" w:rsidRDefault="00B16032">
            <w:pPr>
              <w:pStyle w:val="TableParagraph"/>
              <w:ind w:left="63"/>
            </w:pPr>
            <w:r>
              <w:rPr>
                <w:spacing w:val="-2"/>
              </w:rPr>
              <w:t>17187О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391 </w:t>
            </w:r>
            <w:r>
              <w:rPr>
                <w:spacing w:val="-2"/>
              </w:rPr>
              <w:t>059,46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7"/>
              <w:jc w:val="right"/>
            </w:pPr>
            <w:r>
              <w:t xml:space="preserve">1 324 </w:t>
            </w:r>
            <w:r>
              <w:rPr>
                <w:spacing w:val="-2"/>
              </w:rPr>
              <w:t>409,16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17"/>
              <w:jc w:val="center"/>
            </w:pPr>
            <w:r>
              <w:t>—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391 </w:t>
            </w:r>
            <w:r>
              <w:rPr>
                <w:spacing w:val="-2"/>
              </w:rPr>
              <w:t>111,75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1 324 </w:t>
            </w:r>
            <w:r>
              <w:rPr>
                <w:spacing w:val="-2"/>
              </w:rPr>
              <w:t>633,07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20"/>
              <w:jc w:val="center"/>
            </w:pPr>
            <w:r>
              <w:t>—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535"/>
        </w:trPr>
        <w:tc>
          <w:tcPr>
            <w:tcW w:w="835" w:type="dxa"/>
          </w:tcPr>
          <w:p w:rsidR="00C35797" w:rsidRDefault="00B16032">
            <w:pPr>
              <w:pStyle w:val="TableParagraph"/>
              <w:spacing w:before="5"/>
              <w:ind w:left="53"/>
            </w:pPr>
            <w:r>
              <w:rPr>
                <w:spacing w:val="-2"/>
              </w:rPr>
              <w:t>17184/н</w:t>
            </w:r>
          </w:p>
          <w:p w:rsidR="00C35797" w:rsidRDefault="00B16032">
            <w:pPr>
              <w:pStyle w:val="TableParagraph"/>
              <w:ind w:left="63"/>
            </w:pPr>
            <w:r>
              <w:rPr>
                <w:spacing w:val="-2"/>
              </w:rPr>
              <w:t>17188О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391 </w:t>
            </w:r>
            <w:r>
              <w:rPr>
                <w:spacing w:val="-2"/>
              </w:rPr>
              <w:t>055,19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7"/>
              <w:jc w:val="right"/>
            </w:pPr>
            <w:r>
              <w:t xml:space="preserve">1 324 </w:t>
            </w:r>
            <w:r>
              <w:rPr>
                <w:spacing w:val="-2"/>
              </w:rPr>
              <w:t>414,43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17"/>
              <w:jc w:val="center"/>
            </w:pPr>
            <w:r>
              <w:t>—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391 </w:t>
            </w:r>
            <w:r>
              <w:rPr>
                <w:spacing w:val="-2"/>
              </w:rPr>
              <w:t>107,23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1 324 </w:t>
            </w:r>
            <w:r>
              <w:rPr>
                <w:spacing w:val="-2"/>
              </w:rPr>
              <w:t>637,59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20"/>
              <w:jc w:val="center"/>
            </w:pPr>
            <w:r>
              <w:t>—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535"/>
        </w:trPr>
        <w:tc>
          <w:tcPr>
            <w:tcW w:w="835" w:type="dxa"/>
          </w:tcPr>
          <w:p w:rsidR="00C35797" w:rsidRDefault="00B16032">
            <w:pPr>
              <w:pStyle w:val="TableParagraph"/>
              <w:spacing w:before="5"/>
              <w:ind w:left="53"/>
            </w:pPr>
            <w:r>
              <w:rPr>
                <w:spacing w:val="-2"/>
              </w:rPr>
              <w:t>17185/н</w:t>
            </w:r>
          </w:p>
          <w:p w:rsidR="00C35797" w:rsidRDefault="00B16032">
            <w:pPr>
              <w:pStyle w:val="TableParagraph"/>
              <w:ind w:left="63"/>
            </w:pPr>
            <w:r>
              <w:rPr>
                <w:spacing w:val="-2"/>
              </w:rPr>
              <w:t>17189О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391 </w:t>
            </w:r>
            <w:r>
              <w:rPr>
                <w:spacing w:val="-2"/>
              </w:rPr>
              <w:t>052,53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7"/>
              <w:jc w:val="right"/>
            </w:pPr>
            <w:r>
              <w:t xml:space="preserve">1 324 </w:t>
            </w:r>
            <w:r>
              <w:rPr>
                <w:spacing w:val="-2"/>
              </w:rPr>
              <w:t>412,25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17"/>
              <w:jc w:val="center"/>
            </w:pPr>
            <w:r>
              <w:t>—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391 </w:t>
            </w:r>
            <w:r>
              <w:rPr>
                <w:spacing w:val="-2"/>
              </w:rPr>
              <w:t>104,67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1 324 </w:t>
            </w:r>
            <w:r>
              <w:rPr>
                <w:spacing w:val="-2"/>
              </w:rPr>
              <w:t>634,82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20"/>
              <w:jc w:val="center"/>
            </w:pPr>
            <w:r>
              <w:t>—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535"/>
        </w:trPr>
        <w:tc>
          <w:tcPr>
            <w:tcW w:w="835" w:type="dxa"/>
          </w:tcPr>
          <w:p w:rsidR="00C35797" w:rsidRDefault="00B16032">
            <w:pPr>
              <w:pStyle w:val="TableParagraph"/>
              <w:spacing w:before="5"/>
              <w:ind w:left="53"/>
            </w:pPr>
            <w:r>
              <w:rPr>
                <w:spacing w:val="-2"/>
              </w:rPr>
              <w:t>17182/н</w:t>
            </w:r>
          </w:p>
          <w:p w:rsidR="00C35797" w:rsidRDefault="00B16032">
            <w:pPr>
              <w:pStyle w:val="TableParagraph"/>
              <w:ind w:left="63"/>
            </w:pPr>
            <w:r>
              <w:rPr>
                <w:spacing w:val="-2"/>
              </w:rPr>
              <w:t>17186О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8"/>
              <w:jc w:val="right"/>
            </w:pPr>
            <w:r>
              <w:t xml:space="preserve">391 </w:t>
            </w:r>
            <w:r>
              <w:rPr>
                <w:spacing w:val="-2"/>
              </w:rPr>
              <w:t>056,93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7"/>
              <w:jc w:val="right"/>
            </w:pPr>
            <w:r>
              <w:t xml:space="preserve">1 324 </w:t>
            </w:r>
            <w:r>
              <w:rPr>
                <w:spacing w:val="-2"/>
              </w:rPr>
              <w:t>406,93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17"/>
              <w:jc w:val="center"/>
            </w:pPr>
            <w:r>
              <w:t>—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391 </w:t>
            </w:r>
            <w:r>
              <w:rPr>
                <w:spacing w:val="-2"/>
              </w:rPr>
              <w:t>109,37</w:t>
            </w:r>
          </w:p>
        </w:tc>
        <w:tc>
          <w:tcPr>
            <w:tcW w:w="1417" w:type="dxa"/>
          </w:tcPr>
          <w:p w:rsidR="00C35797" w:rsidRDefault="00B16032">
            <w:pPr>
              <w:pStyle w:val="TableParagraph"/>
              <w:spacing w:before="137"/>
              <w:ind w:right="16"/>
              <w:jc w:val="right"/>
            </w:pPr>
            <w:r>
              <w:t xml:space="preserve">1 324 </w:t>
            </w:r>
            <w:r>
              <w:rPr>
                <w:spacing w:val="-2"/>
              </w:rPr>
              <w:t>630,48</w:t>
            </w:r>
          </w:p>
        </w:tc>
        <w:tc>
          <w:tcPr>
            <w:tcW w:w="793" w:type="dxa"/>
          </w:tcPr>
          <w:p w:rsidR="00C35797" w:rsidRDefault="00B16032">
            <w:pPr>
              <w:pStyle w:val="TableParagraph"/>
              <w:spacing w:before="137"/>
              <w:ind w:left="20"/>
              <w:jc w:val="center"/>
            </w:pPr>
            <w:r>
              <w:t>—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gridSpan w:val="3"/>
            <w:vMerge/>
            <w:tcBorders>
              <w:top w:val="nil"/>
            </w:tcBorders>
          </w:tcPr>
          <w:p w:rsidR="00C35797" w:rsidRDefault="00C35797">
            <w:pPr>
              <w:rPr>
                <w:sz w:val="2"/>
                <w:szCs w:val="2"/>
              </w:rPr>
            </w:pPr>
          </w:p>
        </w:tc>
      </w:tr>
      <w:tr w:rsidR="00C35797">
        <w:trPr>
          <w:trHeight w:val="345"/>
        </w:trPr>
        <w:tc>
          <w:tcPr>
            <w:tcW w:w="8089" w:type="dxa"/>
            <w:gridSpan w:val="7"/>
            <w:tcBorders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5"/>
              <w:rPr>
                <w:b/>
              </w:rPr>
            </w:pPr>
            <w:r>
              <w:rPr>
                <w:b/>
              </w:rPr>
              <w:t xml:space="preserve">2. Иные сведения об объекте недвижимости с кадастровым </w:t>
            </w:r>
            <w:r>
              <w:rPr>
                <w:b/>
                <w:spacing w:val="-2"/>
              </w:rPr>
              <w:t>номером</w:t>
            </w:r>
          </w:p>
        </w:tc>
        <w:tc>
          <w:tcPr>
            <w:tcW w:w="3968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before="5"/>
              <w:ind w:right="1059"/>
              <w:jc w:val="right"/>
            </w:pPr>
            <w:r>
              <w:rPr>
                <w:spacing w:val="-2"/>
              </w:rPr>
              <w:t>31:16:0126004:20</w:t>
            </w:r>
          </w:p>
        </w:tc>
        <w:tc>
          <w:tcPr>
            <w:tcW w:w="572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144"/>
            </w:pPr>
            <w:r>
              <w:t>:</w:t>
            </w:r>
          </w:p>
        </w:tc>
        <w:tc>
          <w:tcPr>
            <w:tcW w:w="1518" w:type="dxa"/>
            <w:tcBorders>
              <w:left w:val="nil"/>
              <w:right w:val="nil"/>
            </w:tcBorders>
          </w:tcPr>
          <w:p w:rsidR="00C35797" w:rsidRDefault="00C35797">
            <w:pPr>
              <w:pStyle w:val="TableParagraph"/>
            </w:pPr>
          </w:p>
        </w:tc>
        <w:tc>
          <w:tcPr>
            <w:tcW w:w="1536" w:type="dxa"/>
            <w:tcBorders>
              <w:left w:val="nil"/>
            </w:tcBorders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835" w:type="dxa"/>
          </w:tcPr>
          <w:p w:rsidR="00C35797" w:rsidRDefault="00B16032">
            <w:pPr>
              <w:pStyle w:val="TableParagraph"/>
              <w:spacing w:line="244" w:lineRule="exact"/>
              <w:ind w:left="335"/>
            </w:pPr>
            <w:r>
              <w:rPr>
                <w:spacing w:val="-5"/>
              </w:rPr>
              <w:t>1.</w:t>
            </w:r>
          </w:p>
        </w:tc>
        <w:tc>
          <w:tcPr>
            <w:tcW w:w="14848" w:type="dxa"/>
            <w:gridSpan w:val="10"/>
          </w:tcPr>
          <w:p w:rsidR="00C35797" w:rsidRDefault="00B16032">
            <w:pPr>
              <w:pStyle w:val="TableParagraph"/>
              <w:spacing w:before="5" w:line="248" w:lineRule="exact"/>
              <w:ind w:left="21"/>
              <w:jc w:val="center"/>
            </w:pPr>
            <w:r>
              <w:t>—</w:t>
            </w:r>
          </w:p>
        </w:tc>
      </w:tr>
      <w:tr w:rsidR="00C35797">
        <w:trPr>
          <w:trHeight w:val="345"/>
        </w:trPr>
        <w:tc>
          <w:tcPr>
            <w:tcW w:w="8089" w:type="dxa"/>
            <w:gridSpan w:val="7"/>
            <w:tcBorders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35"/>
              <w:rPr>
                <w:b/>
              </w:rPr>
            </w:pPr>
            <w:r>
              <w:rPr>
                <w:b/>
              </w:rPr>
              <w:t xml:space="preserve">3. Пояснения к сведениям об объекте недвижимости с кадастровым </w:t>
            </w:r>
            <w:r>
              <w:rPr>
                <w:b/>
                <w:spacing w:val="-2"/>
              </w:rPr>
              <w:t>номером</w:t>
            </w:r>
          </w:p>
        </w:tc>
        <w:tc>
          <w:tcPr>
            <w:tcW w:w="3968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before="5"/>
              <w:ind w:right="1059"/>
              <w:jc w:val="right"/>
            </w:pPr>
            <w:r>
              <w:rPr>
                <w:spacing w:val="-2"/>
              </w:rPr>
              <w:t>31:16:0126004:20</w:t>
            </w:r>
          </w:p>
        </w:tc>
        <w:tc>
          <w:tcPr>
            <w:tcW w:w="572" w:type="dxa"/>
            <w:tcBorders>
              <w:left w:val="nil"/>
              <w:right w:val="nil"/>
            </w:tcBorders>
          </w:tcPr>
          <w:p w:rsidR="00C35797" w:rsidRDefault="00B16032">
            <w:pPr>
              <w:pStyle w:val="TableParagraph"/>
              <w:spacing w:line="244" w:lineRule="exact"/>
              <w:ind w:left="144"/>
            </w:pPr>
            <w:r>
              <w:t>:</w:t>
            </w:r>
          </w:p>
        </w:tc>
        <w:tc>
          <w:tcPr>
            <w:tcW w:w="1518" w:type="dxa"/>
            <w:tcBorders>
              <w:left w:val="nil"/>
              <w:right w:val="nil"/>
            </w:tcBorders>
          </w:tcPr>
          <w:p w:rsidR="00C35797" w:rsidRDefault="00C35797">
            <w:pPr>
              <w:pStyle w:val="TableParagraph"/>
            </w:pPr>
          </w:p>
        </w:tc>
        <w:tc>
          <w:tcPr>
            <w:tcW w:w="1536" w:type="dxa"/>
            <w:tcBorders>
              <w:left w:val="nil"/>
            </w:tcBorders>
          </w:tcPr>
          <w:p w:rsidR="00C35797" w:rsidRDefault="00C35797">
            <w:pPr>
              <w:pStyle w:val="TableParagraph"/>
            </w:pPr>
          </w:p>
        </w:tc>
      </w:tr>
      <w:tr w:rsidR="00C35797">
        <w:trPr>
          <w:trHeight w:val="273"/>
        </w:trPr>
        <w:tc>
          <w:tcPr>
            <w:tcW w:w="835" w:type="dxa"/>
          </w:tcPr>
          <w:p w:rsidR="00C35797" w:rsidRDefault="00B16032">
            <w:pPr>
              <w:pStyle w:val="TableParagraph"/>
              <w:spacing w:line="244" w:lineRule="exact"/>
              <w:ind w:left="335"/>
            </w:pPr>
            <w:r>
              <w:rPr>
                <w:spacing w:val="-5"/>
              </w:rPr>
              <w:t>1.</w:t>
            </w:r>
          </w:p>
        </w:tc>
        <w:tc>
          <w:tcPr>
            <w:tcW w:w="14848" w:type="dxa"/>
            <w:gridSpan w:val="10"/>
          </w:tcPr>
          <w:p w:rsidR="00C35797" w:rsidRDefault="00B16032">
            <w:pPr>
              <w:pStyle w:val="TableParagraph"/>
              <w:spacing w:before="5" w:line="248" w:lineRule="exact"/>
              <w:ind w:left="21"/>
              <w:jc w:val="center"/>
            </w:pPr>
            <w:r>
              <w:t>—</w:t>
            </w:r>
          </w:p>
        </w:tc>
      </w:tr>
    </w:tbl>
    <w:p w:rsidR="00C35797" w:rsidRDefault="00B16032">
      <w:pPr>
        <w:rPr>
          <w:sz w:val="2"/>
          <w:szCs w:val="2"/>
        </w:rPr>
      </w:pPr>
      <w:r>
        <w:pict>
          <v:rect id="docshape45" o:spid="_x0000_s1030" style="position:absolute;margin-left:155.8pt;margin-top:131.9pt;width:216.8pt;height:.75pt;z-index:-16625152;mso-position-horizontal-relative:page;mso-position-vertical-relative:page" fillcolor="black" stroked="f">
            <w10:wrap anchorx="page" anchory="page"/>
          </v:rect>
        </w:pict>
      </w:r>
      <w:r>
        <w:pict>
          <v:rect id="docshape46" o:spid="_x0000_s1029" style="position:absolute;margin-left:140.3pt;margin-top:149.95pt;width:343pt;height:.75pt;z-index:-16624640;mso-position-horizontal-relative:page;mso-position-vertical-relative:page" fillcolor="black" stroked="f">
            <w10:wrap anchorx="page" anchory="page"/>
          </v:rect>
        </w:pict>
      </w:r>
      <w:r>
        <w:pict>
          <v:rect id="docshape47" o:spid="_x0000_s1028" style="position:absolute;margin-left:715.75pt;margin-top:149.95pt;width:90.7pt;height:.75pt;z-index:-16624128;mso-position-horizontal-relative:page;mso-position-vertical-relative:page" fillcolor="black" stroked="f">
            <w10:wrap anchorx="page" anchory="page"/>
          </v:rect>
        </w:pict>
      </w:r>
      <w:r>
        <w:pict>
          <v:rect id="docshape48" o:spid="_x0000_s1027" style="position:absolute;margin-left:438.6pt;margin-top:410.9pt;width:198.45pt;height:.75pt;z-index:-16623616;mso-position-horizontal-relative:page;mso-position-vertical-relative:page" fillcolor="black" stroked="f">
            <w10:wrap anchorx="page" anchory="page"/>
          </v:rect>
        </w:pict>
      </w:r>
      <w:r>
        <w:pict>
          <v:rect id="docshape49" o:spid="_x0000_s1026" style="position:absolute;margin-left:438.6pt;margin-top:443.35pt;width:198.45pt;height:.75pt;z-index:-16623104;mso-position-horizontal-relative:page;mso-position-vertical-relative:page" fillcolor="black" stroked="f">
            <w10:wrap anchorx="page" anchory="page"/>
          </v:rect>
        </w:pict>
      </w:r>
    </w:p>
    <w:sectPr w:rsidR="00C35797">
      <w:type w:val="continuous"/>
      <w:pgSz w:w="16840" w:h="11900" w:orient="landscape"/>
      <w:pgMar w:top="112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35797"/>
    <w:rsid w:val="00B16032"/>
    <w:rsid w:val="00C3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B1603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B1603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tinVG@31.kada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2532</Words>
  <Characters>14435</Characters>
  <Application>Microsoft Office Word</Application>
  <DocSecurity>0</DocSecurity>
  <Lines>120</Lines>
  <Paragraphs>33</Paragraphs>
  <ScaleCrop>false</ScaleCrop>
  <Company/>
  <LinksUpToDate>false</LinksUpToDate>
  <CharactersWithSpaces>16934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Присяжная</cp:lastModifiedBy>
  <cp:revision>3</cp:revision>
  <dcterms:created xsi:type="dcterms:W3CDTF">2026-02-17T06:44:00Z</dcterms:created>
  <dcterms:modified xsi:type="dcterms:W3CDTF">2026-02-17T06:47:00Z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2025-11-25T00:00:00Z</vt:filetime>
  </property>
  <property fmtid="{D5CDD505-2E9C-101B-9397-08002B2CF9AE}" pid="3" name="Creator">
    <vt:lpwstr>АРГО 7.1.11560</vt:lpwstr>
  </property>
  <property fmtid="{D5CDD505-2E9C-101B-9397-08002B2CF9AE}" pid="4" name="LastSaved">
    <vt:filetime>2026-02-17T00:00:00Z</vt:filetime>
  </property>
  <property fmtid="{D5CDD505-2E9C-101B-9397-08002B2CF9AE}" pid="5" name="Producer">
    <vt:lpwstr>Developer Express Inc. DXperience (tm) v18.1.17</vt:lpwstr>
  </property>
</Properties>
</file>