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D1" w:rsidRDefault="000541D1" w:rsidP="000541D1">
      <w:pPr>
        <w:jc w:val="center"/>
        <w:rPr>
          <w:b/>
          <w:sz w:val="28"/>
          <w:szCs w:val="28"/>
        </w:rPr>
      </w:pPr>
      <w:r w:rsidRPr="000541D1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услуги, которые предоставляются заявителем самостоятельно:</w:t>
      </w:r>
    </w:p>
    <w:p w:rsidR="000541D1" w:rsidRPr="000541D1" w:rsidRDefault="000541D1" w:rsidP="000541D1">
      <w:pPr>
        <w:jc w:val="center"/>
        <w:rPr>
          <w:b/>
          <w:sz w:val="28"/>
          <w:szCs w:val="28"/>
        </w:rPr>
      </w:pPr>
    </w:p>
    <w:p w:rsidR="000541D1" w:rsidRPr="000541D1" w:rsidRDefault="000541D1" w:rsidP="000541D1">
      <w:pPr>
        <w:rPr>
          <w:sz w:val="28"/>
          <w:szCs w:val="28"/>
        </w:rPr>
      </w:pPr>
      <w:bookmarkStart w:id="0" w:name="sub_12261"/>
      <w:r w:rsidRPr="000541D1">
        <w:rPr>
          <w:sz w:val="28"/>
          <w:szCs w:val="28"/>
        </w:rPr>
        <w:t xml:space="preserve">1) заявление о принятии в муниципальную собственность жилого помещения от всех лиц, приватизировавших данное жилое помещение, по </w:t>
      </w:r>
      <w:r>
        <w:rPr>
          <w:sz w:val="28"/>
          <w:szCs w:val="28"/>
        </w:rPr>
        <w:t>утвержденной форме</w:t>
      </w:r>
      <w:r w:rsidRPr="000541D1">
        <w:rPr>
          <w:sz w:val="28"/>
          <w:szCs w:val="28"/>
        </w:rPr>
        <w:t>. При отсутствии указанных лиц предоставляется их согласие, заверенное нотариально;</w:t>
      </w:r>
    </w:p>
    <w:bookmarkEnd w:id="0"/>
    <w:p w:rsidR="00936B4F" w:rsidRPr="00002D7B" w:rsidRDefault="00936B4F" w:rsidP="00936B4F">
      <w:pPr>
        <w:tabs>
          <w:tab w:val="center" w:pos="1418"/>
        </w:tabs>
        <w:ind w:firstLine="709"/>
        <w:rPr>
          <w:rFonts w:ascii="Times New Roman" w:hAnsi="Times New Roman"/>
          <w:sz w:val="28"/>
          <w:szCs w:val="28"/>
        </w:rPr>
      </w:pPr>
      <w:r w:rsidRPr="00002D7B">
        <w:rPr>
          <w:rFonts w:ascii="Times New Roman" w:hAnsi="Times New Roman"/>
          <w:sz w:val="28"/>
          <w:szCs w:val="28"/>
        </w:rPr>
        <w:t>2) документ, удостоверяющи</w:t>
      </w:r>
      <w:r>
        <w:rPr>
          <w:rFonts w:ascii="Times New Roman" w:hAnsi="Times New Roman"/>
          <w:sz w:val="28"/>
          <w:szCs w:val="28"/>
        </w:rPr>
        <w:t>й</w:t>
      </w:r>
      <w:r w:rsidRPr="00002D7B">
        <w:rPr>
          <w:rFonts w:ascii="Times New Roman" w:hAnsi="Times New Roman"/>
          <w:sz w:val="28"/>
          <w:szCs w:val="28"/>
        </w:rPr>
        <w:t xml:space="preserve"> личность заявителя или представителя заявителя;</w:t>
      </w:r>
    </w:p>
    <w:p w:rsidR="00936B4F" w:rsidRPr="00002D7B" w:rsidRDefault="00936B4F" w:rsidP="00936B4F">
      <w:pPr>
        <w:tabs>
          <w:tab w:val="center" w:pos="1418"/>
        </w:tabs>
        <w:ind w:firstLine="709"/>
        <w:rPr>
          <w:rFonts w:ascii="Times New Roman" w:hAnsi="Times New Roman"/>
          <w:sz w:val="28"/>
          <w:szCs w:val="28"/>
        </w:rPr>
      </w:pPr>
      <w:r w:rsidRPr="00002D7B">
        <w:rPr>
          <w:rFonts w:ascii="Times New Roman" w:hAnsi="Times New Roman"/>
          <w:sz w:val="28"/>
          <w:szCs w:val="28"/>
        </w:rPr>
        <w:t>3) документ, подтверждающий полномочия представителя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936B4F" w:rsidRDefault="00936B4F" w:rsidP="00936B4F">
      <w:pPr>
        <w:ind w:firstLine="708"/>
        <w:rPr>
          <w:rFonts w:ascii="Times New Roman" w:hAnsi="Times New Roman"/>
          <w:sz w:val="28"/>
          <w:szCs w:val="28"/>
        </w:rPr>
      </w:pPr>
      <w:bookmarkStart w:id="1" w:name="sub_12266"/>
      <w:r>
        <w:rPr>
          <w:rFonts w:ascii="Times New Roman" w:hAnsi="Times New Roman"/>
          <w:sz w:val="28"/>
          <w:szCs w:val="28"/>
        </w:rPr>
        <w:t>4) </w:t>
      </w:r>
      <w:r w:rsidRPr="00C83E17">
        <w:rPr>
          <w:rFonts w:ascii="Times New Roman" w:hAnsi="Times New Roman"/>
          <w:sz w:val="28"/>
          <w:szCs w:val="28"/>
        </w:rPr>
        <w:t xml:space="preserve">сведения о составе семьи и совместно проживающих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деприватизируемом</w:t>
      </w:r>
      <w:proofErr w:type="spellEnd"/>
      <w:r>
        <w:rPr>
          <w:rFonts w:ascii="Times New Roman" w:hAnsi="Times New Roman"/>
          <w:sz w:val="28"/>
          <w:szCs w:val="28"/>
        </w:rPr>
        <w:t xml:space="preserve"> жилом помещении </w:t>
      </w:r>
      <w:r w:rsidRPr="00C83E17">
        <w:rPr>
          <w:rFonts w:ascii="Times New Roman" w:hAnsi="Times New Roman"/>
          <w:sz w:val="28"/>
          <w:szCs w:val="28"/>
        </w:rPr>
        <w:t xml:space="preserve"> гражданах, а также о гражданах, </w:t>
      </w:r>
      <w:r>
        <w:rPr>
          <w:rFonts w:ascii="Times New Roman" w:hAnsi="Times New Roman"/>
          <w:sz w:val="28"/>
          <w:szCs w:val="28"/>
        </w:rPr>
        <w:br/>
      </w:r>
      <w:r w:rsidRPr="00C83E17">
        <w:rPr>
          <w:rFonts w:ascii="Times New Roman" w:hAnsi="Times New Roman"/>
          <w:sz w:val="28"/>
          <w:szCs w:val="28"/>
        </w:rPr>
        <w:t xml:space="preserve">не проживающих в данном жилом помещении, но не утративших право пользования данным жилым помещением, предоставляются по форме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hyperlink w:anchor="sub_17000" w:history="1"/>
      <w:r w:rsidRPr="00C83E17">
        <w:rPr>
          <w:rFonts w:ascii="Times New Roman" w:hAnsi="Times New Roman"/>
          <w:sz w:val="28"/>
          <w:szCs w:val="28"/>
        </w:rPr>
        <w:t xml:space="preserve"> к </w:t>
      </w:r>
      <w:r w:rsidR="00903624">
        <w:rPr>
          <w:rFonts w:ascii="Times New Roman" w:hAnsi="Times New Roman"/>
          <w:sz w:val="28"/>
          <w:szCs w:val="28"/>
        </w:rPr>
        <w:t>действующему</w:t>
      </w:r>
      <w:bookmarkStart w:id="2" w:name="_GoBack"/>
      <w:bookmarkEnd w:id="2"/>
      <w:r w:rsidRPr="00C83E17">
        <w:rPr>
          <w:rFonts w:ascii="Times New Roman" w:hAnsi="Times New Roman"/>
          <w:sz w:val="28"/>
          <w:szCs w:val="28"/>
        </w:rPr>
        <w:t xml:space="preserve"> административному регламенту;</w:t>
      </w:r>
      <w:bookmarkStart w:id="3" w:name="sub_12265"/>
      <w:bookmarkStart w:id="4" w:name="sub_12264"/>
    </w:p>
    <w:p w:rsidR="00936B4F" w:rsidRDefault="00936B4F" w:rsidP="00936B4F">
      <w:pPr>
        <w:ind w:firstLine="709"/>
        <w:rPr>
          <w:rFonts w:ascii="Times New Roman" w:hAnsi="Times New Roman"/>
          <w:sz w:val="28"/>
          <w:szCs w:val="28"/>
        </w:rPr>
      </w:pPr>
      <w:bookmarkStart w:id="5" w:name="sub_12267"/>
      <w:bookmarkEnd w:id="1"/>
      <w:bookmarkEnd w:id="3"/>
      <w:bookmarkEnd w:id="4"/>
      <w:r>
        <w:rPr>
          <w:rFonts w:ascii="Times New Roman" w:hAnsi="Times New Roman"/>
          <w:sz w:val="28"/>
          <w:szCs w:val="28"/>
        </w:rPr>
        <w:t>5) </w:t>
      </w:r>
      <w:r w:rsidRPr="00FB5264">
        <w:rPr>
          <w:rFonts w:ascii="Times New Roman" w:hAnsi="Times New Roman"/>
          <w:sz w:val="28"/>
          <w:szCs w:val="28"/>
        </w:rPr>
        <w:t xml:space="preserve">согласие родителей (усыновителей), попечителей и органов опеки </w:t>
      </w:r>
      <w:r>
        <w:rPr>
          <w:rFonts w:ascii="Times New Roman" w:hAnsi="Times New Roman"/>
          <w:sz w:val="28"/>
          <w:szCs w:val="28"/>
        </w:rPr>
        <w:br/>
      </w:r>
      <w:r w:rsidRPr="00FB5264">
        <w:rPr>
          <w:rFonts w:ascii="Times New Roman" w:hAnsi="Times New Roman"/>
          <w:sz w:val="28"/>
          <w:szCs w:val="28"/>
        </w:rPr>
        <w:t xml:space="preserve">и попечительства на </w:t>
      </w:r>
      <w:proofErr w:type="spellStart"/>
      <w:r>
        <w:rPr>
          <w:rFonts w:ascii="Times New Roman" w:hAnsi="Times New Roman"/>
          <w:sz w:val="28"/>
          <w:szCs w:val="28"/>
        </w:rPr>
        <w:t>де</w:t>
      </w:r>
      <w:r w:rsidRPr="00FB5264">
        <w:rPr>
          <w:rFonts w:ascii="Times New Roman" w:hAnsi="Times New Roman"/>
          <w:sz w:val="28"/>
          <w:szCs w:val="28"/>
        </w:rPr>
        <w:t>приватизацию</w:t>
      </w:r>
      <w:proofErr w:type="spellEnd"/>
      <w:r w:rsidRPr="00FB5264">
        <w:rPr>
          <w:rFonts w:ascii="Times New Roman" w:hAnsi="Times New Roman"/>
          <w:sz w:val="28"/>
          <w:szCs w:val="28"/>
        </w:rPr>
        <w:t xml:space="preserve"> жилого помещения (в случае </w:t>
      </w:r>
      <w:proofErr w:type="spellStart"/>
      <w:r>
        <w:rPr>
          <w:rFonts w:ascii="Times New Roman" w:hAnsi="Times New Roman"/>
          <w:sz w:val="28"/>
          <w:szCs w:val="28"/>
        </w:rPr>
        <w:t>де</w:t>
      </w:r>
      <w:r w:rsidRPr="00FB5264">
        <w:rPr>
          <w:rFonts w:ascii="Times New Roman" w:hAnsi="Times New Roman"/>
          <w:sz w:val="28"/>
          <w:szCs w:val="28"/>
        </w:rPr>
        <w:t>приватизации</w:t>
      </w:r>
      <w:proofErr w:type="spellEnd"/>
      <w:r w:rsidRPr="00FB5264">
        <w:rPr>
          <w:rFonts w:ascii="Times New Roman" w:hAnsi="Times New Roman"/>
          <w:sz w:val="28"/>
          <w:szCs w:val="28"/>
        </w:rPr>
        <w:t xml:space="preserve"> жилых помещений, в которых </w:t>
      </w:r>
      <w:r>
        <w:rPr>
          <w:rFonts w:ascii="Times New Roman" w:hAnsi="Times New Roman"/>
          <w:sz w:val="28"/>
          <w:szCs w:val="28"/>
        </w:rPr>
        <w:t>собственниками являются</w:t>
      </w:r>
      <w:r w:rsidRPr="00FB5264">
        <w:rPr>
          <w:rFonts w:ascii="Times New Roman" w:hAnsi="Times New Roman"/>
          <w:sz w:val="28"/>
          <w:szCs w:val="28"/>
        </w:rPr>
        <w:t xml:space="preserve"> несовершеннолетние в возрасте</w:t>
      </w:r>
      <w:r>
        <w:rPr>
          <w:rFonts w:ascii="Times New Roman" w:hAnsi="Times New Roman"/>
          <w:sz w:val="28"/>
          <w:szCs w:val="28"/>
        </w:rPr>
        <w:t xml:space="preserve"> до 14 лет,</w:t>
      </w:r>
      <w:r w:rsidRPr="00FB5264">
        <w:rPr>
          <w:rFonts w:ascii="Times New Roman" w:hAnsi="Times New Roman"/>
          <w:sz w:val="28"/>
          <w:szCs w:val="28"/>
        </w:rPr>
        <w:t xml:space="preserve"> от 14 до 18 лет</w:t>
      </w:r>
      <w:r>
        <w:rPr>
          <w:rFonts w:ascii="Times New Roman" w:hAnsi="Times New Roman"/>
          <w:sz w:val="28"/>
          <w:szCs w:val="28"/>
        </w:rPr>
        <w:t>, недееспособные</w:t>
      </w:r>
      <w:r w:rsidRPr="00FB5264">
        <w:rPr>
          <w:rFonts w:ascii="Times New Roman" w:hAnsi="Times New Roman"/>
          <w:sz w:val="28"/>
          <w:szCs w:val="28"/>
        </w:rPr>
        <w:t>);</w:t>
      </w:r>
    </w:p>
    <w:p w:rsidR="00936B4F" w:rsidRPr="00FB5264" w:rsidRDefault="00936B4F" w:rsidP="00936B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нотариально удостоверенное согласие на передачу</w:t>
      </w:r>
      <w:r w:rsidRPr="00D21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</w:t>
      </w:r>
      <w:r w:rsidRPr="00625180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 в муниципальную собственность (предоставляется в случае отсутствия одного из собственников жилого помещения);</w:t>
      </w:r>
    </w:p>
    <w:p w:rsidR="00936B4F" w:rsidRPr="00FB5264" w:rsidRDefault="00936B4F" w:rsidP="00936B4F">
      <w:pPr>
        <w:ind w:firstLine="708"/>
        <w:rPr>
          <w:rFonts w:ascii="Times New Roman" w:hAnsi="Times New Roman"/>
          <w:sz w:val="28"/>
          <w:szCs w:val="28"/>
        </w:rPr>
      </w:pPr>
      <w:bookmarkStart w:id="6" w:name="sub_122610"/>
      <w:bookmarkEnd w:id="5"/>
      <w:r>
        <w:rPr>
          <w:rFonts w:ascii="Times New Roman" w:hAnsi="Times New Roman"/>
          <w:sz w:val="28"/>
          <w:szCs w:val="28"/>
        </w:rPr>
        <w:t>7</w:t>
      </w:r>
      <w:r w:rsidRPr="00FB52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FB5264">
        <w:rPr>
          <w:rFonts w:ascii="Times New Roman" w:hAnsi="Times New Roman"/>
          <w:sz w:val="28"/>
          <w:szCs w:val="28"/>
        </w:rPr>
        <w:t>свидетельство</w:t>
      </w:r>
      <w:r>
        <w:rPr>
          <w:rFonts w:ascii="Times New Roman" w:hAnsi="Times New Roman"/>
          <w:sz w:val="28"/>
          <w:szCs w:val="28"/>
        </w:rPr>
        <w:t> </w:t>
      </w:r>
      <w:r w:rsidRPr="00FB5264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 </w:t>
      </w:r>
      <w:r w:rsidRPr="00FB5264">
        <w:rPr>
          <w:rFonts w:ascii="Times New Roman" w:hAnsi="Times New Roman"/>
          <w:sz w:val="28"/>
          <w:szCs w:val="28"/>
        </w:rPr>
        <w:t xml:space="preserve">усыновлении, </w:t>
      </w:r>
      <w:r>
        <w:rPr>
          <w:rFonts w:ascii="Times New Roman" w:hAnsi="Times New Roman"/>
          <w:sz w:val="28"/>
          <w:szCs w:val="28"/>
        </w:rPr>
        <w:t> </w:t>
      </w:r>
      <w:r w:rsidRPr="00FB5264">
        <w:rPr>
          <w:rFonts w:ascii="Times New Roman" w:hAnsi="Times New Roman"/>
          <w:sz w:val="28"/>
          <w:szCs w:val="28"/>
        </w:rPr>
        <w:t xml:space="preserve">выданное </w:t>
      </w:r>
      <w:r>
        <w:rPr>
          <w:rFonts w:ascii="Times New Roman" w:hAnsi="Times New Roman"/>
          <w:sz w:val="28"/>
          <w:szCs w:val="28"/>
        </w:rPr>
        <w:t> </w:t>
      </w:r>
      <w:r w:rsidRPr="00FB5264">
        <w:rPr>
          <w:rFonts w:ascii="Times New Roman" w:hAnsi="Times New Roman"/>
          <w:sz w:val="28"/>
          <w:szCs w:val="28"/>
        </w:rPr>
        <w:t xml:space="preserve">органами </w:t>
      </w:r>
      <w:r>
        <w:rPr>
          <w:rFonts w:ascii="Times New Roman" w:hAnsi="Times New Roman"/>
          <w:sz w:val="28"/>
          <w:szCs w:val="28"/>
        </w:rPr>
        <w:t> </w:t>
      </w:r>
      <w:r w:rsidRPr="00FB5264">
        <w:rPr>
          <w:rFonts w:ascii="Times New Roman" w:hAnsi="Times New Roman"/>
          <w:sz w:val="28"/>
          <w:szCs w:val="28"/>
        </w:rPr>
        <w:t xml:space="preserve">ЗАГС </w:t>
      </w:r>
      <w:r>
        <w:rPr>
          <w:rFonts w:ascii="Times New Roman" w:hAnsi="Times New Roman"/>
          <w:sz w:val="28"/>
          <w:szCs w:val="28"/>
        </w:rPr>
        <w:t> </w:t>
      </w:r>
      <w:r w:rsidRPr="00FB5264">
        <w:rPr>
          <w:rFonts w:ascii="Times New Roman" w:hAnsi="Times New Roman"/>
          <w:sz w:val="28"/>
          <w:szCs w:val="28"/>
        </w:rPr>
        <w:t>или консульскими учреждениями Российской Федерации (предоставляется в случае наличия данного факта)</w:t>
      </w:r>
      <w:r>
        <w:rPr>
          <w:rFonts w:ascii="Times New Roman" w:hAnsi="Times New Roman"/>
          <w:sz w:val="28"/>
          <w:szCs w:val="28"/>
        </w:rPr>
        <w:t>.</w:t>
      </w:r>
    </w:p>
    <w:bookmarkEnd w:id="6"/>
    <w:p w:rsidR="000541D1" w:rsidRPr="000541D1" w:rsidRDefault="000541D1" w:rsidP="000541D1">
      <w:pPr>
        <w:rPr>
          <w:sz w:val="28"/>
          <w:szCs w:val="28"/>
        </w:rPr>
      </w:pPr>
      <w:r w:rsidRPr="000541D1">
        <w:rPr>
          <w:sz w:val="28"/>
          <w:szCs w:val="28"/>
        </w:rPr>
        <w:t xml:space="preserve">В </w:t>
      </w:r>
      <w:proofErr w:type="gramStart"/>
      <w:r w:rsidRPr="000541D1">
        <w:rPr>
          <w:sz w:val="28"/>
          <w:szCs w:val="28"/>
        </w:rPr>
        <w:t>случае</w:t>
      </w:r>
      <w:proofErr w:type="gramEnd"/>
      <w:r w:rsidRPr="000541D1">
        <w:rPr>
          <w:sz w:val="28"/>
          <w:szCs w:val="28"/>
        </w:rPr>
        <w:t xml:space="preserve"> если заявление и необходимые документы направляются заявителем посредством почтовой связи, копии документов и данное заявление должны быть заверены нотариально.</w:t>
      </w:r>
    </w:p>
    <w:p w:rsidR="006F6A3D" w:rsidRPr="000541D1" w:rsidRDefault="006F6A3D">
      <w:pPr>
        <w:rPr>
          <w:sz w:val="28"/>
          <w:szCs w:val="28"/>
        </w:rPr>
      </w:pPr>
    </w:p>
    <w:sectPr w:rsidR="006F6A3D" w:rsidRPr="0005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24"/>
    <w:rsid w:val="000541D1"/>
    <w:rsid w:val="006F6A3D"/>
    <w:rsid w:val="00903624"/>
    <w:rsid w:val="00936B4F"/>
    <w:rsid w:val="00C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541D1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0541D1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0541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541D1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0541D1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054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Тульнева М.Н.</dc:creator>
  <cp:lastModifiedBy>Белозерова О. В.</cp:lastModifiedBy>
  <cp:revision>3</cp:revision>
  <dcterms:created xsi:type="dcterms:W3CDTF">2024-02-08T08:29:00Z</dcterms:created>
  <dcterms:modified xsi:type="dcterms:W3CDTF">2024-02-08T08:33:00Z</dcterms:modified>
</cp:coreProperties>
</file>